
<file path=[Content_Types].xml><?xml version="1.0" encoding="utf-8"?>
<Types xmlns="http://schemas.openxmlformats.org/package/2006/content-types">
  <Default Extension="xml" ContentType="application/xml"/>
  <Default Extension="emf" ContentType="image/x-e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BC6557D">
      <w:pPr>
        <w:jc w:val="center"/>
        <w:rPr>
          <w:b/>
          <w:sz w:val="28"/>
          <w:szCs w:val="28"/>
        </w:rPr>
      </w:pPr>
      <w:bookmarkStart w:id="0" w:name="_GoBack"/>
      <w:bookmarkEnd w:id="0"/>
      <w:r>
        <w:rPr>
          <w:b/>
          <w:bCs/>
          <w:color w:val="000000"/>
          <w:sz w:val="28"/>
          <w:szCs w:val="28"/>
        </w:rPr>
        <w:t xml:space="preserve">РАЗРАБОТКА УРОКА </w:t>
      </w:r>
      <w:r>
        <w:rPr>
          <w:b/>
          <w:sz w:val="28"/>
          <w:szCs w:val="28"/>
        </w:rPr>
        <w:t xml:space="preserve">«СХЕМЫ, ГРАФЫ, ДЕРЕВЬЯ» </w:t>
      </w:r>
    </w:p>
    <w:p w14:paraId="7CEF0003">
      <w:pPr>
        <w:jc w:val="center"/>
        <w:rPr>
          <w:b/>
          <w:szCs w:val="28"/>
        </w:rPr>
      </w:pPr>
      <w:r>
        <w:rPr>
          <w:b/>
          <w:szCs w:val="28"/>
        </w:rPr>
        <w:t>(</w:t>
      </w:r>
      <w:r>
        <w:rPr>
          <w:b/>
          <w:color w:val="000000"/>
          <w:szCs w:val="28"/>
          <w:shd w:val="clear" w:color="auto" w:fill="FFFFFF"/>
        </w:rPr>
        <w:t>УМК Босова ЛЛ. «Информатика и ИКТ»</w:t>
      </w:r>
      <w:r>
        <w:rPr>
          <w:szCs w:val="28"/>
        </w:rPr>
        <w:t xml:space="preserve"> </w:t>
      </w:r>
      <w:r>
        <w:rPr>
          <w:b/>
          <w:szCs w:val="28"/>
        </w:rPr>
        <w:t>7 класс)</w:t>
      </w:r>
    </w:p>
    <w:p w14:paraId="13AC0EEE">
      <w:pPr>
        <w:jc w:val="center"/>
        <w:rPr>
          <w:b/>
          <w:szCs w:val="28"/>
        </w:rPr>
      </w:pPr>
      <w:r>
        <w:rPr>
          <w:b/>
          <w:szCs w:val="28"/>
        </w:rPr>
        <w:t>Аннотация</w:t>
      </w:r>
    </w:p>
    <w:p w14:paraId="3B9EB1F4">
      <w:pPr>
        <w:spacing w:after="0" w:line="240" w:lineRule="auto"/>
        <w:ind w:firstLine="851"/>
        <w:jc w:val="both"/>
        <w:rPr>
          <w:b/>
          <w:sz w:val="28"/>
          <w:szCs w:val="28"/>
        </w:rPr>
      </w:pPr>
      <w:r>
        <w:t>Графы являются простым и удобным языком для построения математических моделей различной степени сложности, эффективным средством для обучения школьников решению задач, связанных с анализом дискретных процессов.</w:t>
      </w:r>
    </w:p>
    <w:p w14:paraId="10D675B7">
      <w:pPr>
        <w:spacing w:after="0" w:line="240" w:lineRule="auto"/>
        <w:ind w:firstLine="708"/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На данном уроке учащиеся рассмотрят такие понятия как модель; в чем разница между натурной и информационной моделями; какие существуют формы представления информационных моделей (графические, табличные, вербальные, математические). Решаются задачи установления межпредметных связей при решении задач.</w:t>
      </w:r>
    </w:p>
    <w:p w14:paraId="3D2D4E0F">
      <w:pPr>
        <w:spacing w:after="0" w:line="240" w:lineRule="auto"/>
        <w:ind w:firstLine="708"/>
        <w:jc w:val="both"/>
        <w:rPr>
          <w:rFonts w:eastAsia="Times New Roman"/>
          <w:lang w:eastAsia="ru-RU"/>
        </w:rPr>
      </w:pPr>
    </w:p>
    <w:p w14:paraId="4E43CA43">
      <w:pPr>
        <w:spacing w:after="0" w:line="240" w:lineRule="auto"/>
        <w:jc w:val="center"/>
        <w:rPr>
          <w:rFonts w:eastAsia="Times New Roman"/>
          <w:b/>
          <w:lang w:eastAsia="ru-RU"/>
        </w:rPr>
      </w:pPr>
      <w:r>
        <w:rPr>
          <w:rFonts w:eastAsia="Times New Roman"/>
          <w:b/>
          <w:lang w:eastAsia="ru-RU"/>
        </w:rPr>
        <w:t>Ход урока</w:t>
      </w:r>
    </w:p>
    <w:p w14:paraId="5C2591BD">
      <w:pPr>
        <w:pStyle w:val="8"/>
        <w:spacing w:before="0" w:beforeAutospacing="0" w:after="0" w:afterAutospacing="0"/>
        <w:jc w:val="both"/>
        <w:rPr>
          <w:rFonts w:ascii="Arial" w:hAnsi="Arial" w:cs="Arial"/>
          <w:color w:val="000000"/>
          <w:szCs w:val="28"/>
        </w:rPr>
      </w:pPr>
      <w:r>
        <w:rPr>
          <w:b/>
          <w:bCs/>
          <w:color w:val="000000"/>
          <w:szCs w:val="28"/>
        </w:rPr>
        <w:t>Цель:</w:t>
      </w:r>
      <w:r>
        <w:rPr>
          <w:rStyle w:val="14"/>
          <w:b/>
          <w:bCs/>
          <w:color w:val="000000"/>
          <w:szCs w:val="28"/>
        </w:rPr>
        <w:t> </w:t>
      </w:r>
      <w:r>
        <w:rPr>
          <w:color w:val="000000"/>
          <w:szCs w:val="28"/>
        </w:rPr>
        <w:t>сформировать представление о деревьях как графах, изображающих иерархические системы, закрепить умения строить графы, осуществить контроль знаний, усилить междисциплинарные связи школьном образовании.</w:t>
      </w:r>
    </w:p>
    <w:p w14:paraId="3C7C7B57">
      <w:pPr>
        <w:pStyle w:val="8"/>
        <w:spacing w:before="0" w:beforeAutospacing="0" w:after="0" w:afterAutospacing="0"/>
        <w:jc w:val="both"/>
        <w:rPr>
          <w:rFonts w:ascii="Arial" w:hAnsi="Arial" w:cs="Arial"/>
          <w:color w:val="000000"/>
          <w:szCs w:val="28"/>
        </w:rPr>
      </w:pPr>
      <w:r>
        <w:rPr>
          <w:b/>
          <w:bCs/>
          <w:color w:val="000000"/>
          <w:szCs w:val="28"/>
        </w:rPr>
        <w:t>Задачи:</w:t>
      </w:r>
    </w:p>
    <w:p w14:paraId="0242D9BD">
      <w:pPr>
        <w:pStyle w:val="8"/>
        <w:numPr>
          <w:ilvl w:val="0"/>
          <w:numId w:val="1"/>
        </w:numPr>
        <w:spacing w:before="0" w:beforeAutospacing="0" w:after="0" w:afterAutospacing="0"/>
        <w:ind w:left="0"/>
        <w:jc w:val="both"/>
        <w:rPr>
          <w:rFonts w:ascii="Arial" w:hAnsi="Arial" w:cs="Arial"/>
          <w:color w:val="000000"/>
          <w:szCs w:val="28"/>
        </w:rPr>
      </w:pPr>
      <w:r>
        <w:rPr>
          <w:b/>
          <w:bCs/>
          <w:i/>
          <w:iCs/>
          <w:color w:val="000000"/>
          <w:szCs w:val="28"/>
        </w:rPr>
        <w:t>Образовательные:</w:t>
      </w:r>
      <w:r>
        <w:rPr>
          <w:rStyle w:val="14"/>
          <w:b/>
          <w:bCs/>
          <w:i/>
          <w:iCs/>
          <w:color w:val="000000"/>
          <w:szCs w:val="28"/>
        </w:rPr>
        <w:t> </w:t>
      </w:r>
      <w:r>
        <w:rPr>
          <w:color w:val="000000"/>
          <w:szCs w:val="28"/>
        </w:rPr>
        <w:t>проверить знания, полученные на предыдущем уроке, познакомить с понятиями иерархия, иерархическая система, дерево, совершенствовать умения строить графы при решении задач в различных учебных предметах.</w:t>
      </w:r>
    </w:p>
    <w:p w14:paraId="68405586">
      <w:pPr>
        <w:pStyle w:val="8"/>
        <w:numPr>
          <w:ilvl w:val="0"/>
          <w:numId w:val="1"/>
        </w:numPr>
        <w:spacing w:before="0" w:beforeAutospacing="0" w:after="0" w:afterAutospacing="0"/>
        <w:ind w:left="0"/>
        <w:jc w:val="both"/>
        <w:rPr>
          <w:rFonts w:ascii="Arial" w:hAnsi="Arial" w:cs="Arial"/>
          <w:color w:val="000000"/>
          <w:szCs w:val="28"/>
        </w:rPr>
      </w:pPr>
      <w:r>
        <w:rPr>
          <w:b/>
          <w:bCs/>
          <w:i/>
          <w:iCs/>
          <w:color w:val="000000"/>
          <w:szCs w:val="28"/>
        </w:rPr>
        <w:t>Развивающие:</w:t>
      </w:r>
      <w:r>
        <w:rPr>
          <w:rStyle w:val="14"/>
          <w:b/>
          <w:bCs/>
          <w:i/>
          <w:iCs/>
          <w:color w:val="000000"/>
          <w:szCs w:val="28"/>
        </w:rPr>
        <w:t> </w:t>
      </w:r>
      <w:r>
        <w:rPr>
          <w:color w:val="000000"/>
          <w:szCs w:val="28"/>
        </w:rPr>
        <w:t>развитие творческих способностей, логического мышления учащихся, развитие умений делать анализ, выделяя объекты и обозначая связи между ними.</w:t>
      </w:r>
    </w:p>
    <w:p w14:paraId="0DB691B5">
      <w:pPr>
        <w:pStyle w:val="8"/>
        <w:numPr>
          <w:ilvl w:val="0"/>
          <w:numId w:val="1"/>
        </w:numPr>
        <w:spacing w:before="0" w:beforeAutospacing="0" w:after="0" w:afterAutospacing="0"/>
        <w:ind w:left="0"/>
        <w:jc w:val="both"/>
        <w:rPr>
          <w:rFonts w:ascii="Arial" w:hAnsi="Arial" w:cs="Arial"/>
          <w:color w:val="000000"/>
          <w:szCs w:val="28"/>
        </w:rPr>
      </w:pPr>
      <w:r>
        <w:rPr>
          <w:b/>
          <w:bCs/>
          <w:i/>
          <w:iCs/>
          <w:color w:val="000000"/>
          <w:szCs w:val="28"/>
        </w:rPr>
        <w:t>Воспитательные:</w:t>
      </w:r>
      <w:r>
        <w:rPr>
          <w:rStyle w:val="14"/>
          <w:b/>
          <w:bCs/>
          <w:i/>
          <w:iCs/>
          <w:color w:val="000000"/>
          <w:szCs w:val="28"/>
        </w:rPr>
        <w:t> </w:t>
      </w:r>
      <w:r>
        <w:rPr>
          <w:color w:val="000000"/>
          <w:szCs w:val="28"/>
        </w:rPr>
        <w:t>воспитание самостоятельности при выполнении заданий, умения самостоятельно оценивать результат своей деятельности.</w:t>
      </w:r>
    </w:p>
    <w:p w14:paraId="186F0F62">
      <w:pPr>
        <w:pStyle w:val="8"/>
        <w:numPr>
          <w:ilvl w:val="0"/>
          <w:numId w:val="1"/>
        </w:numPr>
        <w:spacing w:before="0" w:beforeAutospacing="0" w:after="0" w:afterAutospacing="0"/>
        <w:ind w:left="0"/>
        <w:jc w:val="both"/>
        <w:rPr>
          <w:rFonts w:ascii="Arial" w:hAnsi="Arial" w:cs="Arial"/>
          <w:color w:val="000000"/>
          <w:szCs w:val="28"/>
        </w:rPr>
      </w:pPr>
      <w:r>
        <w:rPr>
          <w:b/>
          <w:bCs/>
          <w:i/>
          <w:iCs/>
          <w:color w:val="000000"/>
          <w:szCs w:val="28"/>
        </w:rPr>
        <w:t>Здоровьесберегающая:</w:t>
      </w:r>
      <w:r>
        <w:rPr>
          <w:rStyle w:val="14"/>
          <w:color w:val="000000"/>
          <w:szCs w:val="28"/>
        </w:rPr>
        <w:t> </w:t>
      </w:r>
      <w:r>
        <w:rPr>
          <w:color w:val="000000"/>
          <w:szCs w:val="28"/>
        </w:rPr>
        <w:t>соблюдение правил ТБ, смена деятельности обучающихся во избежание переутомления.</w:t>
      </w:r>
    </w:p>
    <w:p w14:paraId="288F8C1A">
      <w:pPr>
        <w:spacing w:after="0" w:line="240" w:lineRule="auto"/>
        <w:jc w:val="both"/>
        <w:rPr>
          <w:szCs w:val="28"/>
        </w:rPr>
      </w:pPr>
      <w:r>
        <w:rPr>
          <w:b/>
          <w:szCs w:val="28"/>
        </w:rPr>
        <w:t>Средства обучения:</w:t>
      </w:r>
      <w:r>
        <w:rPr>
          <w:szCs w:val="28"/>
        </w:rPr>
        <w:t xml:space="preserve"> учебник (</w:t>
      </w:r>
      <w:r>
        <w:rPr>
          <w:b/>
          <w:color w:val="000000"/>
          <w:szCs w:val="28"/>
          <w:shd w:val="clear" w:color="auto" w:fill="FFFFFF"/>
        </w:rPr>
        <w:t>Босова ЛЛ. «Информатика и ИКТ – 7 класс»</w:t>
      </w:r>
      <w:r>
        <w:rPr>
          <w:b/>
          <w:szCs w:val="28"/>
        </w:rPr>
        <w:t>)</w:t>
      </w:r>
      <w:r>
        <w:rPr>
          <w:szCs w:val="28"/>
        </w:rPr>
        <w:t xml:space="preserve">, тетрадь, проектор и экран, презентация, раздаточный материал с практическими заданиями, ПК, доска. </w:t>
      </w:r>
    </w:p>
    <w:p w14:paraId="5DF2C485">
      <w:pPr>
        <w:spacing w:after="0" w:line="240" w:lineRule="auto"/>
        <w:jc w:val="both"/>
        <w:rPr>
          <w:szCs w:val="28"/>
        </w:rPr>
      </w:pPr>
      <w:r>
        <w:rPr>
          <w:b/>
          <w:szCs w:val="28"/>
        </w:rPr>
        <w:t>Методы обучения</w:t>
      </w:r>
      <w:r>
        <w:rPr>
          <w:szCs w:val="28"/>
        </w:rPr>
        <w:t>: словесные (беседа), практические (работа за ПК), наглядные (презентация).</w:t>
      </w:r>
    </w:p>
    <w:p w14:paraId="04A2B0BE">
      <w:pPr>
        <w:spacing w:after="0" w:line="240" w:lineRule="auto"/>
        <w:jc w:val="both"/>
        <w:rPr>
          <w:szCs w:val="28"/>
        </w:rPr>
      </w:pPr>
      <w:r>
        <w:rPr>
          <w:b/>
          <w:szCs w:val="28"/>
        </w:rPr>
        <w:t>Тип урока:</w:t>
      </w:r>
      <w:r>
        <w:rPr>
          <w:szCs w:val="28"/>
        </w:rPr>
        <w:t xml:space="preserve"> изучение нового материала.</w:t>
      </w:r>
    </w:p>
    <w:p w14:paraId="1284CDB6">
      <w:pPr>
        <w:spacing w:after="0" w:line="240" w:lineRule="auto"/>
        <w:jc w:val="both"/>
        <w:rPr>
          <w:szCs w:val="28"/>
        </w:rPr>
      </w:pPr>
      <w:r>
        <w:rPr>
          <w:b/>
          <w:szCs w:val="28"/>
        </w:rPr>
        <w:t>Форма урока:</w:t>
      </w:r>
      <w:r>
        <w:rPr>
          <w:szCs w:val="28"/>
        </w:rPr>
        <w:t xml:space="preserve"> урок.</w:t>
      </w:r>
    </w:p>
    <w:p w14:paraId="22B3ADBF">
      <w:pPr>
        <w:spacing w:after="0" w:line="276" w:lineRule="auto"/>
        <w:jc w:val="both"/>
        <w:rPr>
          <w:sz w:val="28"/>
          <w:szCs w:val="28"/>
        </w:rPr>
        <w:sectPr>
          <w:footerReference r:id="rId5" w:type="default"/>
          <w:pgSz w:w="11906" w:h="16838"/>
          <w:pgMar w:top="1134" w:right="850" w:bottom="1134" w:left="1701" w:header="708" w:footer="708" w:gutter="0"/>
          <w:cols w:space="708" w:num="1"/>
          <w:docGrid w:linePitch="360" w:charSpace="0"/>
        </w:sectPr>
      </w:pPr>
    </w:p>
    <w:p w14:paraId="5203A1C5">
      <w:pPr>
        <w:spacing w:after="0" w:line="240" w:lineRule="auto"/>
        <w:jc w:val="center"/>
        <w:rPr>
          <w:b/>
        </w:rPr>
      </w:pPr>
      <w:r>
        <w:rPr>
          <w:b/>
        </w:rPr>
        <w:t>Ход урока.</w:t>
      </w:r>
    </w:p>
    <w:tbl>
      <w:tblPr>
        <w:tblStyle w:val="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5103"/>
        <w:gridCol w:w="1324"/>
        <w:gridCol w:w="1172"/>
        <w:gridCol w:w="1155"/>
      </w:tblGrid>
      <w:tr w14:paraId="79628F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</w:tcPr>
          <w:p w14:paraId="4C826A76">
            <w:pPr>
              <w:spacing w:after="0" w:line="240" w:lineRule="auto"/>
              <w:jc w:val="both"/>
              <w:rPr>
                <w:b/>
              </w:rPr>
            </w:pPr>
            <w:r>
              <w:rPr>
                <w:b/>
              </w:rPr>
              <w:t>этап,</w:t>
            </w:r>
            <w:r>
              <w:rPr>
                <w:b/>
              </w:rPr>
              <w:br w:type="textWrapping"/>
            </w:r>
            <w:r>
              <w:rPr>
                <w:b/>
              </w:rPr>
              <w:t>время</w:t>
            </w:r>
          </w:p>
        </w:tc>
        <w:tc>
          <w:tcPr>
            <w:tcW w:w="5103" w:type="dxa"/>
          </w:tcPr>
          <w:p w14:paraId="555CD10C">
            <w:pPr>
              <w:spacing w:after="0" w:line="240" w:lineRule="auto"/>
              <w:jc w:val="both"/>
              <w:rPr>
                <w:b/>
              </w:rPr>
            </w:pPr>
            <w:r>
              <w:rPr>
                <w:b/>
              </w:rPr>
              <w:t>содержание урока</w:t>
            </w:r>
          </w:p>
        </w:tc>
        <w:tc>
          <w:tcPr>
            <w:tcW w:w="1324" w:type="dxa"/>
          </w:tcPr>
          <w:p w14:paraId="5E0C8FB3">
            <w:pPr>
              <w:spacing w:after="0" w:line="240" w:lineRule="auto"/>
              <w:jc w:val="both"/>
              <w:rPr>
                <w:b/>
              </w:rPr>
            </w:pPr>
            <w:r>
              <w:rPr>
                <w:b/>
              </w:rPr>
              <w:t>методы</w:t>
            </w:r>
            <w:r>
              <w:rPr>
                <w:b/>
              </w:rPr>
              <w:br w:type="textWrapping"/>
            </w:r>
            <w:r>
              <w:rPr>
                <w:b/>
              </w:rPr>
              <w:t>обучения</w:t>
            </w:r>
          </w:p>
        </w:tc>
        <w:tc>
          <w:tcPr>
            <w:tcW w:w="1172" w:type="dxa"/>
          </w:tcPr>
          <w:p w14:paraId="1E3DBE84">
            <w:pPr>
              <w:spacing w:after="0" w:line="240" w:lineRule="auto"/>
              <w:jc w:val="both"/>
              <w:rPr>
                <w:b/>
              </w:rPr>
            </w:pPr>
            <w:r>
              <w:rPr>
                <w:b/>
              </w:rPr>
              <w:t>средства</w:t>
            </w:r>
            <w:r>
              <w:rPr>
                <w:b/>
              </w:rPr>
              <w:br w:type="textWrapping"/>
            </w:r>
            <w:r>
              <w:rPr>
                <w:b/>
              </w:rPr>
              <w:t>обучения</w:t>
            </w:r>
          </w:p>
        </w:tc>
        <w:tc>
          <w:tcPr>
            <w:tcW w:w="1155" w:type="dxa"/>
          </w:tcPr>
          <w:p w14:paraId="68D5B46E">
            <w:pPr>
              <w:spacing w:after="0" w:line="240" w:lineRule="auto"/>
              <w:jc w:val="both"/>
              <w:rPr>
                <w:b/>
              </w:rPr>
            </w:pPr>
            <w:r>
              <w:rPr>
                <w:b/>
              </w:rPr>
              <w:t>формы</w:t>
            </w:r>
            <w:r>
              <w:rPr>
                <w:b/>
              </w:rPr>
              <w:br w:type="textWrapping"/>
            </w:r>
            <w:r>
              <w:rPr>
                <w:b/>
              </w:rPr>
              <w:t>обучения</w:t>
            </w:r>
          </w:p>
        </w:tc>
      </w:tr>
      <w:tr w14:paraId="0A27A8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</w:tcPr>
          <w:p w14:paraId="2322E53C">
            <w:pPr>
              <w:spacing w:after="0" w:line="240" w:lineRule="auto"/>
              <w:jc w:val="both"/>
            </w:pPr>
            <w:r>
              <w:t xml:space="preserve">1. </w:t>
            </w:r>
            <w:r>
              <w:br w:type="textWrapping"/>
            </w:r>
            <w:r>
              <w:t>20 сек</w:t>
            </w:r>
          </w:p>
          <w:p w14:paraId="0181FD15">
            <w:pPr>
              <w:spacing w:after="0" w:line="240" w:lineRule="auto"/>
              <w:jc w:val="both"/>
            </w:pPr>
          </w:p>
        </w:tc>
        <w:tc>
          <w:tcPr>
            <w:tcW w:w="5103" w:type="dxa"/>
          </w:tcPr>
          <w:p w14:paraId="4FF800F7">
            <w:pPr>
              <w:spacing w:after="0" w:line="240" w:lineRule="auto"/>
              <w:jc w:val="both"/>
              <w:rPr>
                <w:b/>
                <w:u w:val="single"/>
              </w:rPr>
            </w:pPr>
            <w:r>
              <w:rPr>
                <w:b/>
                <w:u w:val="single"/>
              </w:rPr>
              <w:t>Организация начала урока</w:t>
            </w:r>
          </w:p>
          <w:p w14:paraId="5B9FD15B">
            <w:pPr>
              <w:spacing w:after="0" w:line="240" w:lineRule="auto"/>
              <w:jc w:val="both"/>
            </w:pPr>
            <w:r>
              <w:t>Здравствуйте, ребята! Присаживайтесь. Я рада видеть вас на уроке информатики.</w:t>
            </w:r>
          </w:p>
          <w:p w14:paraId="45A01BB4">
            <w:pPr>
              <w:spacing w:after="0" w:line="240" w:lineRule="auto"/>
              <w:jc w:val="both"/>
            </w:pPr>
            <w:r>
              <w:t>Кто сегодня отсутствует?</w:t>
            </w:r>
          </w:p>
        </w:tc>
        <w:tc>
          <w:tcPr>
            <w:tcW w:w="1324" w:type="dxa"/>
          </w:tcPr>
          <w:p w14:paraId="74207183">
            <w:pPr>
              <w:spacing w:after="0" w:line="240" w:lineRule="auto"/>
              <w:jc w:val="both"/>
            </w:pPr>
            <w:r>
              <w:t>Слово учителя</w:t>
            </w:r>
          </w:p>
        </w:tc>
        <w:tc>
          <w:tcPr>
            <w:tcW w:w="1172" w:type="dxa"/>
          </w:tcPr>
          <w:p w14:paraId="10C479DA">
            <w:pPr>
              <w:spacing w:after="0" w:line="240" w:lineRule="auto"/>
              <w:jc w:val="both"/>
            </w:pPr>
            <w:r>
              <w:t>-</w:t>
            </w:r>
          </w:p>
        </w:tc>
        <w:tc>
          <w:tcPr>
            <w:tcW w:w="1155" w:type="dxa"/>
          </w:tcPr>
          <w:p w14:paraId="50AEBD21">
            <w:pPr>
              <w:spacing w:after="0" w:line="240" w:lineRule="auto"/>
              <w:jc w:val="both"/>
            </w:pPr>
            <w:r>
              <w:t>фронтальная</w:t>
            </w:r>
          </w:p>
        </w:tc>
      </w:tr>
      <w:tr w14:paraId="3CD41D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</w:tcPr>
          <w:p w14:paraId="412771E6">
            <w:pPr>
              <w:spacing w:after="0" w:line="240" w:lineRule="auto"/>
              <w:jc w:val="both"/>
            </w:pPr>
            <w:r>
              <w:t xml:space="preserve">2. </w:t>
            </w:r>
            <w:r>
              <w:br w:type="textWrapping"/>
            </w:r>
            <w:r>
              <w:t>3 мин</w:t>
            </w:r>
          </w:p>
        </w:tc>
        <w:tc>
          <w:tcPr>
            <w:tcW w:w="5103" w:type="dxa"/>
          </w:tcPr>
          <w:p w14:paraId="325503CA">
            <w:pPr>
              <w:spacing w:after="0" w:line="240" w:lineRule="auto"/>
              <w:jc w:val="both"/>
              <w:rPr>
                <w:b/>
                <w:u w:val="single"/>
              </w:rPr>
            </w:pPr>
            <w:r>
              <w:rPr>
                <w:b/>
                <w:u w:val="single"/>
              </w:rPr>
              <w:t>Актуализация знаний</w:t>
            </w:r>
          </w:p>
          <w:p w14:paraId="21B5DED1">
            <w:pPr>
              <w:spacing w:after="0" w:line="240" w:lineRule="auto"/>
              <w:jc w:val="both"/>
              <w:rPr>
                <w:i/>
              </w:rPr>
            </w:pPr>
            <w:r>
              <w:t xml:space="preserve">Вспомните темы, изученные вами ранее. Можете открыть свои конспекты и учебники. </w:t>
            </w:r>
            <w:r>
              <w:rPr>
                <w:i/>
              </w:rPr>
              <w:t>Давайте повторим, что же такое электронная таблица?</w:t>
            </w:r>
          </w:p>
          <w:p w14:paraId="3D7C13B4">
            <w:pPr>
              <w:spacing w:after="0" w:line="240" w:lineRule="auto"/>
              <w:jc w:val="both"/>
            </w:pPr>
            <w:r>
              <w:t>Ответ учащихся: Электронная таблица – это программа для автоматической обработки числовых данных.</w:t>
            </w:r>
          </w:p>
          <w:p w14:paraId="30996326">
            <w:pPr>
              <w:spacing w:after="0" w:line="240" w:lineRule="auto"/>
              <w:jc w:val="both"/>
            </w:pPr>
            <w:r>
              <w:t>А какие примеры ЭТ вы можете привести?</w:t>
            </w:r>
          </w:p>
          <w:p w14:paraId="1632C846">
            <w:pPr>
              <w:spacing w:after="0" w:line="240" w:lineRule="auto"/>
              <w:jc w:val="both"/>
            </w:pPr>
            <w:r>
              <w:t>Ответ учащихся: Microsoft Excel – файлы *.xls, *.xlsx</w:t>
            </w:r>
          </w:p>
          <w:p w14:paraId="4B13FEAE">
            <w:pPr>
              <w:spacing w:after="0" w:line="240" w:lineRule="auto"/>
              <w:jc w:val="both"/>
            </w:pPr>
            <w:r>
              <w:rPr>
                <w:lang w:val="en-US"/>
              </w:rPr>
              <w:t>OpenOffice</w:t>
            </w:r>
            <w:r>
              <w:t xml:space="preserve"> </w:t>
            </w:r>
            <w:r>
              <w:rPr>
                <w:lang w:val="en-US"/>
              </w:rPr>
              <w:t>Calc</w:t>
            </w:r>
            <w:r>
              <w:t xml:space="preserve"> – файлы *.</w:t>
            </w:r>
            <w:r>
              <w:rPr>
                <w:lang w:val="en-US"/>
              </w:rPr>
              <w:t>ods</w:t>
            </w:r>
            <w:r>
              <w:t xml:space="preserve"> – бесплатная</w:t>
            </w:r>
          </w:p>
          <w:p w14:paraId="071E7910">
            <w:pPr>
              <w:spacing w:after="0" w:line="240" w:lineRule="auto"/>
              <w:jc w:val="both"/>
            </w:pPr>
            <w:r>
              <w:t xml:space="preserve">Хорошо, молодцы, а </w:t>
            </w:r>
            <w:r>
              <w:rPr>
                <w:i/>
              </w:rPr>
              <w:t>что же такое график</w:t>
            </w:r>
            <w:r>
              <w:t xml:space="preserve">? </w:t>
            </w:r>
          </w:p>
          <w:p w14:paraId="47395188">
            <w:pPr>
              <w:spacing w:after="0" w:line="240" w:lineRule="auto"/>
              <w:jc w:val="both"/>
            </w:pPr>
            <w:r>
              <w:t>Ответ учащихся: График служит для того, чтобы проследить за изменением нескольких величин при переходе от одной точки к другой.</w:t>
            </w:r>
          </w:p>
          <w:p w14:paraId="21978FF9">
            <w:pPr>
              <w:spacing w:after="0" w:line="240" w:lineRule="auto"/>
              <w:jc w:val="both"/>
              <w:rPr>
                <w:i/>
              </w:rPr>
            </w:pPr>
            <w:r>
              <w:rPr>
                <w:i/>
              </w:rPr>
              <w:t xml:space="preserve">Что такое диаграмма? </w:t>
            </w:r>
          </w:p>
          <w:p w14:paraId="0068C03F">
            <w:pPr>
              <w:spacing w:after="0" w:line="240" w:lineRule="auto"/>
              <w:jc w:val="both"/>
            </w:pPr>
            <w:r>
              <w:t>Ответ учащихся: Средство наглядного графического представления данных</w:t>
            </w:r>
          </w:p>
          <w:p w14:paraId="221E96FF">
            <w:pPr>
              <w:spacing w:after="0" w:line="240" w:lineRule="auto"/>
              <w:jc w:val="both"/>
              <w:rPr>
                <w:i/>
              </w:rPr>
            </w:pPr>
            <w:r>
              <w:rPr>
                <w:i/>
              </w:rPr>
              <w:t xml:space="preserve">И последний вопрос: Какие виды диаграмм вам уже известны? </w:t>
            </w:r>
          </w:p>
          <w:p w14:paraId="301988D4">
            <w:pPr>
              <w:spacing w:after="0" w:line="240" w:lineRule="auto"/>
              <w:jc w:val="both"/>
            </w:pPr>
            <w:r>
              <w:t>Ответы учащихся: Круговые, кольцевые, точечные, линейные диаграммы, гистограмма.</w:t>
            </w:r>
          </w:p>
        </w:tc>
        <w:tc>
          <w:tcPr>
            <w:tcW w:w="1324" w:type="dxa"/>
          </w:tcPr>
          <w:p w14:paraId="6F914961">
            <w:pPr>
              <w:spacing w:after="0" w:line="240" w:lineRule="auto"/>
              <w:jc w:val="both"/>
            </w:pPr>
            <w:r>
              <w:t>Элемент беседы</w:t>
            </w:r>
          </w:p>
        </w:tc>
        <w:tc>
          <w:tcPr>
            <w:tcW w:w="1172" w:type="dxa"/>
          </w:tcPr>
          <w:p w14:paraId="371E87F7">
            <w:pPr>
              <w:spacing w:after="0" w:line="240" w:lineRule="auto"/>
              <w:jc w:val="both"/>
            </w:pPr>
            <w:r>
              <w:t>Тетрадь, учебник</w:t>
            </w:r>
          </w:p>
        </w:tc>
        <w:tc>
          <w:tcPr>
            <w:tcW w:w="1155" w:type="dxa"/>
          </w:tcPr>
          <w:p w14:paraId="5C8BF0F7">
            <w:pPr>
              <w:spacing w:after="0" w:line="240" w:lineRule="auto"/>
              <w:jc w:val="both"/>
            </w:pPr>
            <w:r>
              <w:t>фронтальная</w:t>
            </w:r>
          </w:p>
        </w:tc>
      </w:tr>
      <w:tr w14:paraId="64A1C9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</w:tcPr>
          <w:p w14:paraId="61DE5B7F">
            <w:pPr>
              <w:spacing w:after="0" w:line="240" w:lineRule="auto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3. </w:t>
            </w:r>
            <w:r>
              <w:rPr>
                <w:sz w:val="23"/>
                <w:szCs w:val="23"/>
              </w:rPr>
              <w:br w:type="textWrapping"/>
            </w:r>
            <w:r>
              <w:rPr>
                <w:sz w:val="23"/>
                <w:szCs w:val="23"/>
              </w:rPr>
              <w:t>2 мин</w:t>
            </w:r>
          </w:p>
        </w:tc>
        <w:tc>
          <w:tcPr>
            <w:tcW w:w="5103" w:type="dxa"/>
          </w:tcPr>
          <w:p w14:paraId="0E78212A">
            <w:pPr>
              <w:spacing w:after="0" w:line="240" w:lineRule="auto"/>
              <w:jc w:val="both"/>
              <w:rPr>
                <w:b/>
                <w:sz w:val="23"/>
                <w:szCs w:val="23"/>
                <w:u w:val="single"/>
              </w:rPr>
            </w:pPr>
            <w:r>
              <w:rPr>
                <w:b/>
                <w:sz w:val="23"/>
                <w:szCs w:val="23"/>
                <w:u w:val="single"/>
              </w:rPr>
              <w:t>Постановка цели и задач урока</w:t>
            </w:r>
          </w:p>
          <w:p w14:paraId="70F240E3">
            <w:pPr>
              <w:spacing w:after="0" w:line="240" w:lineRule="auto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Ребята, мы переходим с вами к изучению новой темы. Она звучит так: </w:t>
            </w:r>
            <w:r>
              <w:rPr>
                <w:i/>
                <w:sz w:val="23"/>
                <w:szCs w:val="23"/>
              </w:rPr>
              <w:t>«Схемы. Практическая работа 10. Схемы, графы, деревья»</w:t>
            </w:r>
            <w:r>
              <w:rPr>
                <w:sz w:val="23"/>
                <w:szCs w:val="23"/>
              </w:rPr>
              <w:t>. Сегодня мы с вами познакомимся с такими понятиями, как модель, информационная модель, граф, иерархия, иерархическая система, дерево. Научимся решать задачи с помощью графов и деревьев, а так же выполним практическую работу.</w:t>
            </w:r>
          </w:p>
          <w:p w14:paraId="5274BFB5">
            <w:pPr>
              <w:spacing w:after="0" w:line="240" w:lineRule="auto"/>
              <w:jc w:val="both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Как вы думаете, какая цель нашего занятия?</w:t>
            </w:r>
          </w:p>
          <w:p w14:paraId="790DD349">
            <w:pPr>
              <w:spacing w:after="0" w:line="240" w:lineRule="auto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Ответы учащихся: познакомиться с графами, деревьями, узнать, что такое графы.</w:t>
            </w:r>
          </w:p>
          <w:p w14:paraId="2B062950">
            <w:pPr>
              <w:spacing w:after="0" w:line="240" w:lineRule="auto"/>
              <w:jc w:val="both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А какие задачи вы перед собой ставите? Маша, вот ты например?</w:t>
            </w:r>
          </w:p>
          <w:p w14:paraId="07079CB7">
            <w:pPr>
              <w:spacing w:after="0" w:line="240" w:lineRule="auto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Ответы учащихся: сформировать умения строить графы при решении задач, научиться строить графы и деревья</w:t>
            </w:r>
          </w:p>
          <w:p w14:paraId="3AFF0119">
            <w:pPr>
              <w:spacing w:after="0" w:line="240" w:lineRule="auto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Хорошо, молодцы. Давайте запишем в тетрадях сегодняшнее число и тему. </w:t>
            </w:r>
          </w:p>
        </w:tc>
        <w:tc>
          <w:tcPr>
            <w:tcW w:w="1324" w:type="dxa"/>
          </w:tcPr>
          <w:p w14:paraId="27CC7734">
            <w:pPr>
              <w:spacing w:after="0" w:line="240" w:lineRule="auto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Слово учителя, элемент беседы, запись в тетради</w:t>
            </w:r>
          </w:p>
        </w:tc>
        <w:tc>
          <w:tcPr>
            <w:tcW w:w="1172" w:type="dxa"/>
          </w:tcPr>
          <w:p w14:paraId="22574AD4">
            <w:pPr>
              <w:spacing w:after="0" w:line="240" w:lineRule="auto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Презентация, тетрадь</w:t>
            </w:r>
          </w:p>
        </w:tc>
        <w:tc>
          <w:tcPr>
            <w:tcW w:w="1155" w:type="dxa"/>
          </w:tcPr>
          <w:p w14:paraId="26CD686E">
            <w:pPr>
              <w:spacing w:after="0" w:line="240" w:lineRule="auto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Фронтальная</w:t>
            </w:r>
          </w:p>
        </w:tc>
      </w:tr>
      <w:tr w14:paraId="786D02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</w:tcPr>
          <w:p w14:paraId="1386228F">
            <w:pPr>
              <w:spacing w:after="0" w:line="240" w:lineRule="auto"/>
              <w:jc w:val="both"/>
            </w:pPr>
          </w:p>
          <w:p w14:paraId="29B30C88">
            <w:pPr>
              <w:spacing w:after="0" w:line="240" w:lineRule="auto"/>
              <w:jc w:val="both"/>
            </w:pPr>
            <w:r>
              <w:t>4.</w:t>
            </w:r>
          </w:p>
          <w:p w14:paraId="04DC8F9E">
            <w:pPr>
              <w:spacing w:after="0" w:line="240" w:lineRule="auto"/>
              <w:jc w:val="both"/>
            </w:pPr>
            <w:r>
              <w:t>1 мин</w:t>
            </w:r>
          </w:p>
        </w:tc>
        <w:tc>
          <w:tcPr>
            <w:tcW w:w="5103" w:type="dxa"/>
          </w:tcPr>
          <w:p w14:paraId="29E8F8DB">
            <w:pPr>
              <w:spacing w:after="0" w:line="240" w:lineRule="auto"/>
              <w:jc w:val="both"/>
              <w:rPr>
                <w:b/>
                <w:u w:val="single"/>
              </w:rPr>
            </w:pPr>
            <w:r>
              <w:rPr>
                <w:b/>
                <w:u w:val="single"/>
              </w:rPr>
              <w:t>Физкультминутка</w:t>
            </w:r>
          </w:p>
          <w:p w14:paraId="3202BD53">
            <w:pPr>
              <w:spacing w:after="0" w:line="240" w:lineRule="auto"/>
              <w:jc w:val="both"/>
            </w:pPr>
            <w:r>
              <w:t>Слова данной игры заранее разучиваются с детьми. Ведущий поет вместе со всеми песню, по очереди показывая на те части тела, которые упоминаются:</w:t>
            </w:r>
          </w:p>
          <w:p w14:paraId="225540B0">
            <w:pPr>
              <w:spacing w:after="0" w:line="240" w:lineRule="auto"/>
              <w:jc w:val="both"/>
            </w:pPr>
            <w:r>
              <w:t>Голова – голова;</w:t>
            </w:r>
          </w:p>
          <w:p w14:paraId="5C2AE288">
            <w:pPr>
              <w:spacing w:after="0" w:line="240" w:lineRule="auto"/>
              <w:jc w:val="both"/>
            </w:pPr>
            <w:r>
              <w:t>Рамена – плечи;</w:t>
            </w:r>
          </w:p>
          <w:p w14:paraId="6F6D9438">
            <w:pPr>
              <w:spacing w:after="0" w:line="240" w:lineRule="auto"/>
              <w:jc w:val="both"/>
            </w:pPr>
            <w:r>
              <w:t>Колена – колени;</w:t>
            </w:r>
          </w:p>
          <w:p w14:paraId="2F9F5BFF">
            <w:pPr>
              <w:spacing w:after="0" w:line="240" w:lineRule="auto"/>
              <w:jc w:val="both"/>
            </w:pPr>
            <w:r>
              <w:t>Пальцы – щёлкает пальцами;</w:t>
            </w:r>
          </w:p>
          <w:p w14:paraId="46F4E8BB">
            <w:pPr>
              <w:spacing w:after="0" w:line="240" w:lineRule="auto"/>
              <w:jc w:val="both"/>
            </w:pPr>
            <w:r>
              <w:t>Очи – глаза;</w:t>
            </w:r>
          </w:p>
          <w:p w14:paraId="66240A1B">
            <w:pPr>
              <w:spacing w:after="0" w:line="240" w:lineRule="auto"/>
              <w:jc w:val="both"/>
            </w:pPr>
            <w:r>
              <w:t>Уши – уши;</w:t>
            </w:r>
          </w:p>
          <w:p w14:paraId="71A80E75">
            <w:pPr>
              <w:spacing w:after="0" w:line="240" w:lineRule="auto"/>
              <w:jc w:val="both"/>
            </w:pPr>
            <w:r>
              <w:t>Уста – губы;</w:t>
            </w:r>
          </w:p>
          <w:p w14:paraId="62091F18">
            <w:pPr>
              <w:spacing w:after="0" w:line="240" w:lineRule="auto"/>
              <w:jc w:val="both"/>
            </w:pPr>
            <w:r>
              <w:t>Нос – нос</w:t>
            </w:r>
          </w:p>
          <w:p w14:paraId="5604CEC6">
            <w:pPr>
              <w:spacing w:after="0" w:line="240" w:lineRule="auto"/>
              <w:jc w:val="both"/>
            </w:pPr>
            <w:r>
              <w:t>И постепенно увеличивает темп. Все движения идут под песню:</w:t>
            </w:r>
          </w:p>
          <w:p w14:paraId="7CA04968">
            <w:pPr>
              <w:spacing w:after="0" w:line="240" w:lineRule="auto"/>
              <w:jc w:val="both"/>
            </w:pPr>
            <w:r>
              <w:t>Голова – рамена – колена – пальцы,</w:t>
            </w:r>
          </w:p>
          <w:p w14:paraId="7AD2D52C">
            <w:pPr>
              <w:spacing w:after="0" w:line="240" w:lineRule="auto"/>
              <w:jc w:val="both"/>
            </w:pPr>
            <w:r>
              <w:t>Колена – пальцы – колена – пальцы,</w:t>
            </w:r>
          </w:p>
          <w:p w14:paraId="6C4996DE">
            <w:pPr>
              <w:spacing w:after="0" w:line="240" w:lineRule="auto"/>
              <w:jc w:val="both"/>
            </w:pPr>
            <w:r>
              <w:t>Голова – рамена – пальцы,</w:t>
            </w:r>
          </w:p>
          <w:p w14:paraId="7D455AB5">
            <w:pPr>
              <w:spacing w:after="0" w:line="240" w:lineRule="auto"/>
              <w:jc w:val="both"/>
            </w:pPr>
            <w:r>
              <w:t>Очи, уши, уста, нос.</w:t>
            </w:r>
          </w:p>
        </w:tc>
        <w:tc>
          <w:tcPr>
            <w:tcW w:w="1324" w:type="dxa"/>
          </w:tcPr>
          <w:p w14:paraId="28EE1FFD">
            <w:pPr>
              <w:spacing w:after="0" w:line="240" w:lineRule="auto"/>
              <w:jc w:val="both"/>
            </w:pPr>
          </w:p>
        </w:tc>
        <w:tc>
          <w:tcPr>
            <w:tcW w:w="1172" w:type="dxa"/>
          </w:tcPr>
          <w:p w14:paraId="0B18918A">
            <w:pPr>
              <w:spacing w:after="0" w:line="240" w:lineRule="auto"/>
              <w:jc w:val="both"/>
            </w:pPr>
          </w:p>
        </w:tc>
        <w:tc>
          <w:tcPr>
            <w:tcW w:w="1155" w:type="dxa"/>
          </w:tcPr>
          <w:p w14:paraId="044E62E3">
            <w:pPr>
              <w:spacing w:after="0" w:line="240" w:lineRule="auto"/>
              <w:jc w:val="both"/>
            </w:pPr>
          </w:p>
        </w:tc>
      </w:tr>
      <w:tr w14:paraId="1C16ED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</w:tcPr>
          <w:p w14:paraId="4C56D480">
            <w:pPr>
              <w:spacing w:after="0" w:line="240" w:lineRule="auto"/>
              <w:jc w:val="both"/>
            </w:pPr>
            <w:r>
              <w:t>5.</w:t>
            </w:r>
          </w:p>
          <w:p w14:paraId="766E1E1C">
            <w:pPr>
              <w:spacing w:after="0" w:line="240" w:lineRule="auto"/>
              <w:jc w:val="both"/>
            </w:pPr>
            <w:r>
              <w:t>10 мин</w:t>
            </w:r>
          </w:p>
          <w:p w14:paraId="366CE05F">
            <w:pPr>
              <w:spacing w:after="0" w:line="240" w:lineRule="auto"/>
              <w:jc w:val="both"/>
            </w:pPr>
          </w:p>
        </w:tc>
        <w:tc>
          <w:tcPr>
            <w:tcW w:w="5103" w:type="dxa"/>
          </w:tcPr>
          <w:p w14:paraId="2A929B4E">
            <w:pPr>
              <w:spacing w:after="0" w:line="240" w:lineRule="auto"/>
              <w:jc w:val="both"/>
            </w:pPr>
            <w:r>
              <w:rPr>
                <w:b/>
                <w:u w:val="single"/>
              </w:rPr>
              <w:t>Изучение нового материала.</w:t>
            </w:r>
            <w:r>
              <w:t xml:space="preserve"> (теоретическая часть сопровождается показом презентации)</w:t>
            </w:r>
          </w:p>
          <w:p w14:paraId="2B8EA335">
            <w:pPr>
              <w:spacing w:after="0" w:line="240" w:lineRule="auto"/>
              <w:jc w:val="both"/>
            </w:pPr>
            <w:r>
              <w:t xml:space="preserve">Ребята, скажите, </w:t>
            </w:r>
            <w:r>
              <w:rPr>
                <w:i/>
              </w:rPr>
              <w:t>а вы сталкивались со схемами в повседневной жизни?</w:t>
            </w:r>
          </w:p>
          <w:p w14:paraId="6939AD8D">
            <w:pPr>
              <w:spacing w:after="0" w:line="240" w:lineRule="auto"/>
              <w:jc w:val="both"/>
            </w:pPr>
            <w:r>
              <w:t>Ответы учащихся. Да. Схемы проезда, схемы дома.</w:t>
            </w:r>
          </w:p>
          <w:p w14:paraId="00A6F404">
            <w:pPr>
              <w:spacing w:after="0" w:line="240" w:lineRule="auto"/>
              <w:jc w:val="both"/>
            </w:pPr>
            <w:r>
              <w:t>Верно. В повседневной жизни нас окружает множество разнообразных схем: схемы проезда, схемы дорожных развязок, схема метрополитена, схема расположения мест в зрительном зале, схема движения пригородных электропоездов и многое другое.</w:t>
            </w:r>
          </w:p>
          <w:p w14:paraId="3ED50847">
            <w:pPr>
              <w:spacing w:after="0" w:line="240" w:lineRule="auto"/>
              <w:jc w:val="both"/>
              <w:rPr>
                <w:b/>
              </w:rPr>
            </w:pPr>
            <w:r>
              <w:rPr>
                <w:b/>
              </w:rPr>
              <w:t xml:space="preserve">Схема — </w:t>
            </w:r>
            <w:r>
              <w:t>это представление некоторого объекта в общих, главных чертах с помощью условных обозначений. С помощью схемы может быть представлен и внешний вид объекта, и его структура.</w:t>
            </w:r>
            <w:r>
              <w:rPr>
                <w:b/>
              </w:rPr>
              <w:t xml:space="preserve"> </w:t>
            </w:r>
          </w:p>
          <w:p w14:paraId="5FC1E143">
            <w:pPr>
              <w:spacing w:after="0" w:line="240" w:lineRule="auto"/>
              <w:jc w:val="both"/>
            </w:pPr>
            <w:r>
              <w:t>Давайте посмотрим на экран и запишем определения.</w:t>
            </w:r>
          </w:p>
          <w:p w14:paraId="71A8B5B9">
            <w:pPr>
              <w:spacing w:after="0" w:line="240" w:lineRule="auto"/>
              <w:jc w:val="both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Учащиеся записывают определения.</w:t>
            </w:r>
          </w:p>
          <w:p w14:paraId="43FF70DA">
            <w:pPr>
              <w:spacing w:after="0" w:line="240" w:lineRule="auto"/>
              <w:jc w:val="both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Например, внешний вид зрительного зала представлен на схеме, изображенной на рис. 2.21. Представление о внешнем виде квартиры можно получить по схеме на рис. 2.22. На рис. 2.23 представлена схема проезда в Бородино.</w:t>
            </w:r>
          </w:p>
          <w:p w14:paraId="309AAEEF">
            <w:pPr>
              <w:spacing w:after="0" w:line="240" w:lineRule="auto"/>
              <w:jc w:val="both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Обратите внимание на презентацию.</w:t>
            </w:r>
          </w:p>
          <w:p w14:paraId="1F07356C">
            <w:pPr>
              <w:spacing w:after="0" w:line="240" w:lineRule="auto"/>
              <w:jc w:val="both"/>
              <w:rPr>
                <w:i/>
                <w:color w:val="000000"/>
                <w:shd w:val="clear" w:color="auto" w:fill="FFFFFF"/>
              </w:rPr>
            </w:pPr>
            <w:r>
              <w:rPr>
                <w:i/>
                <w:color w:val="000000"/>
                <w:shd w:val="clear" w:color="auto" w:fill="FFFFFF"/>
              </w:rPr>
              <w:t>А скажите, для чего нам вообще нужны схемы?</w:t>
            </w:r>
          </w:p>
          <w:p w14:paraId="41489E4F">
            <w:pPr>
              <w:spacing w:after="0" w:line="240" w:lineRule="auto"/>
              <w:jc w:val="both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Ответы учащихся. Они предназначены для того, чтобы у человека была возможность, например, выбрать подходящее место в зрительном зале, оценить размеры и расположение комнат будущей квартиры, разработать маршрут путешествия по Золотому кольцу, добраться до Бородинского поля и т. д.</w:t>
            </w:r>
          </w:p>
          <w:p w14:paraId="65BCADF8">
            <w:pPr>
              <w:spacing w:after="0" w:line="240" w:lineRule="auto"/>
              <w:jc w:val="both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Смотрим на презентацию и записываем определение.</w:t>
            </w:r>
          </w:p>
          <w:p w14:paraId="543C12EF">
            <w:pPr>
              <w:spacing w:after="0" w:line="240" w:lineRule="auto"/>
              <w:jc w:val="both"/>
              <w:rPr>
                <w:color w:val="000000"/>
                <w:shd w:val="clear" w:color="auto" w:fill="FFFFFF"/>
              </w:rPr>
            </w:pPr>
            <w:r>
              <w:rPr>
                <w:b/>
                <w:color w:val="000000"/>
                <w:shd w:val="clear" w:color="auto" w:fill="FFFFFF"/>
              </w:rPr>
              <w:t>Чертежи</w:t>
            </w:r>
            <w:r>
              <w:rPr>
                <w:color w:val="000000"/>
                <w:shd w:val="clear" w:color="auto" w:fill="FFFFFF"/>
              </w:rPr>
              <w:t xml:space="preserve"> — условные графические изображения предметов с точным соотношением их размеров, получаемые методом проецирования, т.е. с сохранением масштаба. Рисунок содержит изображения, размерные числа, текст. Изображения дают представления о геометрической форме детали, числа — о величине детали и ее частей, надписи — о названии, масштабе, в котором выполнены изображения, материале, из которого изготовлена деталь.</w:t>
            </w:r>
          </w:p>
          <w:p w14:paraId="54A54084">
            <w:pPr>
              <w:spacing w:after="0" w:line="240" w:lineRule="auto"/>
              <w:jc w:val="both"/>
            </w:pPr>
            <w:r>
              <w:t>Вы знакомы с блок-схемами — одним из наиболее наглядных способов записи алгоритмов; при этом используются следующие условные обозначения:</w:t>
            </w:r>
          </w:p>
          <w:p w14:paraId="1196D71D">
            <w:pPr>
              <w:spacing w:after="0" w:line="240" w:lineRule="auto"/>
              <w:jc w:val="both"/>
            </w:pPr>
            <w:r>
              <w:rPr>
                <w:lang w:eastAsia="ru-RU"/>
              </w:rPr>
              <w:drawing>
                <wp:inline distT="0" distB="0" distL="0" distR="0">
                  <wp:extent cx="3394710" cy="1731010"/>
                  <wp:effectExtent l="0" t="0" r="0" b="254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lum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5259" cy="1731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762E23">
            <w:pPr>
              <w:spacing w:after="0" w:line="240" w:lineRule="auto"/>
              <w:jc w:val="both"/>
            </w:pPr>
            <w:r>
              <w:t>Последовательность действий указывается с помощью стрелок, соединяющих фигуры, обозначающие шаги алгоритма.</w:t>
            </w:r>
          </w:p>
          <w:p w14:paraId="5D3AC068">
            <w:pPr>
              <w:spacing w:after="0" w:line="240" w:lineRule="auto"/>
              <w:jc w:val="both"/>
            </w:pPr>
            <w:r>
              <w:t>Запись в тетрадь со слайдов.</w:t>
            </w:r>
          </w:p>
          <w:p w14:paraId="0866A679">
            <w:pPr>
              <w:spacing w:after="0" w:line="240" w:lineRule="auto"/>
              <w:jc w:val="both"/>
            </w:pPr>
            <w:r>
              <w:t>Есть ли у вас вопросы?</w:t>
            </w:r>
          </w:p>
          <w:p w14:paraId="2C62AE74">
            <w:pPr>
              <w:spacing w:after="0" w:line="240" w:lineRule="auto"/>
              <w:jc w:val="both"/>
            </w:pPr>
            <w:r>
              <w:t>Учащиеся задают вопросы, учитель на них отвечает.</w:t>
            </w:r>
          </w:p>
          <w:p w14:paraId="2952EF25">
            <w:pPr>
              <w:spacing w:after="0" w:line="240" w:lineRule="auto"/>
              <w:jc w:val="both"/>
            </w:pPr>
            <w:r>
              <w:t xml:space="preserve">Следующее понятие, с которым мы познакомимся, это </w:t>
            </w:r>
            <w:r>
              <w:rPr>
                <w:b/>
              </w:rPr>
              <w:t>граф</w:t>
            </w:r>
            <w:r>
              <w:t>.</w:t>
            </w:r>
          </w:p>
          <w:p w14:paraId="252DB799">
            <w:pPr>
              <w:spacing w:after="0" w:line="240" w:lineRule="auto"/>
              <w:jc w:val="both"/>
              <w:rPr>
                <w:i/>
              </w:rPr>
            </w:pPr>
            <w:r>
              <w:rPr>
                <w:i/>
              </w:rPr>
              <w:t>Как вы думаете, что это такое?</w:t>
            </w:r>
          </w:p>
          <w:p w14:paraId="00DD1C1C">
            <w:pPr>
              <w:spacing w:after="0" w:line="240" w:lineRule="auto"/>
              <w:jc w:val="both"/>
            </w:pPr>
            <w:r>
              <w:t>Учитель выслушивает ответы учеников и подытоживает.</w:t>
            </w:r>
          </w:p>
          <w:p w14:paraId="7A6C1A9C">
            <w:pPr>
              <w:spacing w:after="0" w:line="240" w:lineRule="auto"/>
              <w:jc w:val="both"/>
            </w:pPr>
            <w:r>
              <w:t xml:space="preserve">Наглядным средством представления состава и структуры системы является граф. </w:t>
            </w:r>
          </w:p>
          <w:p w14:paraId="11B23786">
            <w:pPr>
              <w:spacing w:after="0" w:line="240" w:lineRule="auto"/>
              <w:jc w:val="both"/>
            </w:pPr>
            <w:r>
              <w:rPr>
                <w:b/>
              </w:rPr>
              <w:t>Граф</w:t>
            </w:r>
            <w:r>
              <w:t xml:space="preserve"> состоит из вершин, связанных линиями. </w:t>
            </w:r>
          </w:p>
          <w:p w14:paraId="66F5D7EE">
            <w:pPr>
              <w:spacing w:after="0" w:line="240" w:lineRule="auto"/>
              <w:jc w:val="both"/>
            </w:pPr>
            <w:r>
              <w:t xml:space="preserve">Линия направленная (со стрелкой) называется </w:t>
            </w:r>
            <w:r>
              <w:rPr>
                <w:b/>
              </w:rPr>
              <w:t>дугой</w:t>
            </w:r>
            <w:r>
              <w:t xml:space="preserve">; линия ненаправленная (без стрелки) называется </w:t>
            </w:r>
            <w:r>
              <w:rPr>
                <w:b/>
              </w:rPr>
              <w:t>ребром</w:t>
            </w:r>
            <w:r>
              <w:t xml:space="preserve">. Линия, выходящая из некоторой вершины и входящая в нее же, называется </w:t>
            </w:r>
            <w:r>
              <w:rPr>
                <w:b/>
              </w:rPr>
              <w:t>петлей</w:t>
            </w:r>
            <w:r>
              <w:t>. Вершины могут изображаться кругами, овалами, точками, прямоугольниками и т. д.</w:t>
            </w:r>
          </w:p>
          <w:p w14:paraId="53DE70DF">
            <w:pPr>
              <w:spacing w:after="0" w:line="240" w:lineRule="auto"/>
              <w:jc w:val="both"/>
            </w:pPr>
            <w:r>
              <w:t>Если объекты некоторой системы изобразить вершинами, а связи между ними — линиями, то мы получим информационную модель рассматриваемой системы в форме графа.</w:t>
            </w:r>
          </w:p>
          <w:p w14:paraId="6D8D5392">
            <w:pPr>
              <w:spacing w:after="0" w:line="240" w:lineRule="auto"/>
              <w:jc w:val="both"/>
            </w:pPr>
            <w:r>
              <w:rPr>
                <w:lang w:eastAsia="ru-RU"/>
              </w:rPr>
              <w:drawing>
                <wp:inline distT="0" distB="0" distL="0" distR="0">
                  <wp:extent cx="3050540" cy="1143000"/>
                  <wp:effectExtent l="1905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8281" cy="1145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7587C1">
            <w:pPr>
              <w:spacing w:after="0" w:line="240" w:lineRule="auto"/>
              <w:jc w:val="both"/>
            </w:pPr>
            <w:r>
              <w:t>Обратите внимание на слайд.</w:t>
            </w:r>
          </w:p>
          <w:p w14:paraId="24216494">
            <w:pPr>
              <w:spacing w:after="0" w:line="240" w:lineRule="auto"/>
              <w:jc w:val="both"/>
            </w:pPr>
            <w:r>
              <w:t>Ранее мы рассматривали графы — схемы отношений, отражающие имеющиеся связи между объектами.</w:t>
            </w:r>
          </w:p>
          <w:p w14:paraId="1E0D75AC">
            <w:pPr>
              <w:spacing w:after="0" w:line="240" w:lineRule="auto"/>
              <w:jc w:val="both"/>
            </w:pPr>
            <w:r>
              <w:t>Например, граф, отражающий отношение «переписываются» между объектами класса «дети», может выглядеть, как показано на рис. 2.28.</w:t>
            </w:r>
          </w:p>
          <w:p w14:paraId="54732588">
            <w:pPr>
              <w:spacing w:after="0" w:line="240" w:lineRule="auto"/>
              <w:jc w:val="both"/>
            </w:pPr>
            <w:r>
              <w:rPr>
                <w:lang w:eastAsia="ru-RU"/>
              </w:rPr>
              <w:drawing>
                <wp:inline distT="0" distB="0" distL="0" distR="0">
                  <wp:extent cx="2930525" cy="1076325"/>
                  <wp:effectExtent l="19050" t="0" r="3021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5027" cy="10779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A24807">
            <w:pPr>
              <w:spacing w:after="0" w:line="240" w:lineRule="auto"/>
              <w:jc w:val="both"/>
            </w:pPr>
            <w:r>
              <w:t xml:space="preserve">Отношение «переписываются» («пишут письма друг другу») является двухсторонним (симметричным). Поэтому соответствующие вершины соединены линиями без стрелок (ребрами). </w:t>
            </w:r>
          </w:p>
          <w:p w14:paraId="3F8C1735">
            <w:pPr>
              <w:spacing w:after="0" w:line="240" w:lineRule="auto"/>
              <w:jc w:val="both"/>
            </w:pPr>
            <w:r>
              <w:t xml:space="preserve">Граф называется </w:t>
            </w:r>
            <w:r>
              <w:rPr>
                <w:b/>
              </w:rPr>
              <w:t>неориентированным</w:t>
            </w:r>
            <w:r>
              <w:t>, если его вершины соединены ребрами.</w:t>
            </w:r>
          </w:p>
          <w:p w14:paraId="79A59795">
            <w:pPr>
              <w:spacing w:after="0" w:line="240" w:lineRule="auto"/>
              <w:jc w:val="both"/>
            </w:pPr>
            <w:r>
              <w:t xml:space="preserve">Путь по вершинам и ребрам графа, включающий любое ребро графа не более одного раза, называется </w:t>
            </w:r>
            <w:r>
              <w:rPr>
                <w:b/>
              </w:rPr>
              <w:t>цепью</w:t>
            </w:r>
            <w:r>
              <w:t>.</w:t>
            </w:r>
          </w:p>
          <w:p w14:paraId="36A1EE83">
            <w:pPr>
              <w:spacing w:after="0" w:line="240" w:lineRule="auto"/>
              <w:jc w:val="both"/>
            </w:pPr>
            <w:r>
              <w:t>Пример цепи: Юра — Аня — Витя — Коля.</w:t>
            </w:r>
          </w:p>
          <w:p w14:paraId="2E2CFD97">
            <w:pPr>
              <w:spacing w:after="0" w:line="240" w:lineRule="auto"/>
              <w:jc w:val="both"/>
            </w:pPr>
            <w:r>
              <w:t xml:space="preserve">Цепь, начальная и конечная вершины которой совпадают, называется </w:t>
            </w:r>
            <w:r>
              <w:rPr>
                <w:b/>
              </w:rPr>
              <w:t>циклом</w:t>
            </w:r>
            <w:r>
              <w:t>.</w:t>
            </w:r>
          </w:p>
          <w:p w14:paraId="4A3EEB51">
            <w:pPr>
              <w:spacing w:after="0" w:line="240" w:lineRule="auto"/>
              <w:jc w:val="both"/>
            </w:pPr>
            <w:r>
              <w:t>Пример цикла: Аня — Коля — Витя — Аня.</w:t>
            </w:r>
          </w:p>
          <w:p w14:paraId="7FDF737F">
            <w:pPr>
              <w:spacing w:after="0" w:line="240" w:lineRule="auto"/>
              <w:jc w:val="both"/>
            </w:pPr>
            <w:r>
              <w:t>Иначе выглядит граф, отражающий отношение «пишет письма» между теми же объектами класса «дети». Линии со стрелками (дуги) придают ему совершенно иной смысл (рис. 2.29).</w:t>
            </w:r>
          </w:p>
          <w:p w14:paraId="15AE7C35">
            <w:pPr>
              <w:spacing w:after="0" w:line="240" w:lineRule="auto"/>
              <w:jc w:val="both"/>
            </w:pPr>
            <w:r>
              <w:rPr>
                <w:lang w:eastAsia="ru-RU"/>
              </w:rPr>
              <w:drawing>
                <wp:inline distT="0" distB="0" distL="0" distR="0">
                  <wp:extent cx="3115945" cy="971550"/>
                  <wp:effectExtent l="19050" t="0" r="825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6195" cy="971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15ECA4">
            <w:pPr>
              <w:spacing w:after="0" w:line="240" w:lineRule="auto"/>
              <w:jc w:val="both"/>
            </w:pPr>
            <w:r>
              <w:t xml:space="preserve">Граф называется </w:t>
            </w:r>
            <w:r>
              <w:rPr>
                <w:b/>
              </w:rPr>
              <w:t>ориентированным</w:t>
            </w:r>
            <w:r>
              <w:t>, если его вершины соединены дугами.</w:t>
            </w:r>
          </w:p>
          <w:p w14:paraId="68E9255C">
            <w:pPr>
              <w:spacing w:after="0" w:line="240" w:lineRule="auto"/>
              <w:jc w:val="both"/>
            </w:pPr>
            <w:r>
              <w:t xml:space="preserve">Граф называется </w:t>
            </w:r>
            <w:r>
              <w:rPr>
                <w:b/>
              </w:rPr>
              <w:t>взвешенным</w:t>
            </w:r>
            <w:r>
              <w:t>, если его вершины или ребра (дуги) характеризуются некоторой дополнительной информацией — весом вершины или ребра (дуги).</w:t>
            </w:r>
          </w:p>
          <w:p w14:paraId="2692D631">
            <w:pPr>
              <w:spacing w:after="0" w:line="240" w:lineRule="auto"/>
              <w:jc w:val="both"/>
            </w:pPr>
            <w:r>
              <w:t>ВСЕ определения записываем в тетрадь.</w:t>
            </w:r>
          </w:p>
          <w:p w14:paraId="3E13FD95">
            <w:pPr>
              <w:spacing w:after="0" w:line="240" w:lineRule="auto"/>
              <w:jc w:val="both"/>
            </w:pPr>
            <w:r>
              <w:t>Обратите внимание на экран.</w:t>
            </w:r>
          </w:p>
          <w:p w14:paraId="5DC12BCA">
            <w:pPr>
              <w:spacing w:after="0" w:line="240" w:lineRule="auto"/>
              <w:jc w:val="both"/>
            </w:pPr>
            <w:r>
              <w:t>На рис. 2.30 информация о городах Золотого кольца представлена взвешенным графом: веса его вершин — года основания городов, веса ребер — расстояния в километрах между городами.</w:t>
            </w:r>
          </w:p>
          <w:p w14:paraId="6A374BE8">
            <w:pPr>
              <w:spacing w:after="0" w:line="240" w:lineRule="auto"/>
              <w:jc w:val="both"/>
            </w:pPr>
            <w:r>
              <w:rPr>
                <w:lang w:eastAsia="ru-RU"/>
              </w:rPr>
              <w:drawing>
                <wp:inline distT="0" distB="0" distL="0" distR="0">
                  <wp:extent cx="2988310" cy="2829560"/>
                  <wp:effectExtent l="19050" t="0" r="1944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9115" cy="2829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A86097">
            <w:pPr>
              <w:spacing w:after="0" w:line="240" w:lineRule="auto"/>
              <w:jc w:val="both"/>
            </w:pPr>
            <w:r>
              <w:t xml:space="preserve">Граф с циклом называется </w:t>
            </w:r>
            <w:r>
              <w:rPr>
                <w:b/>
              </w:rPr>
              <w:t>сетью</w:t>
            </w:r>
            <w:r>
              <w:t>.</w:t>
            </w:r>
          </w:p>
          <w:p w14:paraId="34D4FE6A">
            <w:pPr>
              <w:spacing w:after="0" w:line="240" w:lineRule="auto"/>
              <w:jc w:val="both"/>
            </w:pPr>
            <w:r>
              <w:rPr>
                <w:i/>
              </w:rPr>
              <w:t>Ребята, есть ли у вас вопросы по этому блоку?</w:t>
            </w:r>
            <w:r>
              <w:t>Ученики задают вопросы, учитель на них отвечает.</w:t>
            </w:r>
          </w:p>
          <w:p w14:paraId="77B997FA">
            <w:pPr>
              <w:spacing w:after="0" w:line="240" w:lineRule="auto"/>
              <w:jc w:val="both"/>
            </w:pPr>
            <w:r>
              <w:t>Мы переходим к следующей под теме «Деревья».</w:t>
            </w:r>
          </w:p>
          <w:p w14:paraId="0B9EBFDE">
            <w:pPr>
              <w:spacing w:after="0" w:line="240" w:lineRule="auto"/>
              <w:jc w:val="both"/>
            </w:pPr>
            <w:r>
              <w:rPr>
                <w:b/>
              </w:rPr>
              <w:t>Иерархия</w:t>
            </w:r>
            <w:r>
              <w:t xml:space="preserve"> — это расположение частей или элементов целого в порядке от высшего к низшему. Системы, элементы которых находятся в отношениях «является разновидностью», «входит в состав» и других отношениях подчиненности, называются иерархическими системами (системами с иерархической структурой).</w:t>
            </w:r>
          </w:p>
          <w:p w14:paraId="15412408">
            <w:pPr>
              <w:spacing w:after="0" w:line="240" w:lineRule="auto"/>
              <w:jc w:val="both"/>
            </w:pPr>
            <w:r>
              <w:t>Например, иерархическую структуру имеет школа, потому что в ней установлены следующие отношения подчиненности: директор — заместители директора — учителя — ученики.</w:t>
            </w:r>
          </w:p>
          <w:p w14:paraId="612881D0">
            <w:pPr>
              <w:spacing w:after="0" w:line="240" w:lineRule="auto"/>
              <w:jc w:val="both"/>
            </w:pPr>
            <w:r>
              <w:rPr>
                <w:i/>
              </w:rPr>
              <w:t>Какие еще примеры иерархий вы можете привести?</w:t>
            </w:r>
            <w:r>
              <w:t>Ответы учащихся: генеалогическое дерево, классификации.</w:t>
            </w:r>
          </w:p>
          <w:p w14:paraId="006D6FEC">
            <w:pPr>
              <w:spacing w:after="0" w:line="240" w:lineRule="auto"/>
              <w:jc w:val="both"/>
            </w:pPr>
            <w:r>
              <w:t xml:space="preserve">Граф иерархической системы называется </w:t>
            </w:r>
            <w:r>
              <w:rPr>
                <w:b/>
              </w:rPr>
              <w:t>деревом</w:t>
            </w:r>
            <w:r>
              <w:t xml:space="preserve">. Отличительной особенностью дерева является то, что между любыми двумя его вершинами существует </w:t>
            </w:r>
            <w:r>
              <w:rPr>
                <w:b/>
              </w:rPr>
              <w:t>единственный путь</w:t>
            </w:r>
            <w:r>
              <w:t>. Дерево не содержит циклов и петель.</w:t>
            </w:r>
          </w:p>
          <w:p w14:paraId="5DF782E0">
            <w:pPr>
              <w:spacing w:after="0" w:line="240" w:lineRule="auto"/>
              <w:jc w:val="both"/>
            </w:pPr>
            <w:r>
              <w:t xml:space="preserve">Обычно у дерева, представляющего иерархическую систему, выделяется одна главная вершина, которая называется </w:t>
            </w:r>
            <w:r>
              <w:rPr>
                <w:b/>
              </w:rPr>
              <w:t>корнем</w:t>
            </w:r>
            <w:r>
              <w:t xml:space="preserve"> дерева. Каждая вершина дерева (кроме корня) имеет только одного </w:t>
            </w:r>
            <w:r>
              <w:rPr>
                <w:b/>
              </w:rPr>
              <w:t>предка</w:t>
            </w:r>
            <w:r>
              <w:t xml:space="preserve"> — обозначенный ею объект входит в один класс верхнего уровня. Любая вершина дерева может порождать несколько </w:t>
            </w:r>
            <w:r>
              <w:rPr>
                <w:b/>
              </w:rPr>
              <w:t>потомков</w:t>
            </w:r>
            <w:r>
              <w:t xml:space="preserve"> — вершин, соответствующих классам нижнего уровня. Такой принцип связи называется «один ко многим». Вершины, не имеющие порожденных вершин, называются </w:t>
            </w:r>
            <w:r>
              <w:rPr>
                <w:b/>
              </w:rPr>
              <w:t>листьями</w:t>
            </w:r>
            <w:r>
              <w:t>.</w:t>
            </w:r>
          </w:p>
          <w:p w14:paraId="4450F9AD">
            <w:pPr>
              <w:spacing w:after="0" w:line="240" w:lineRule="auto"/>
              <w:jc w:val="both"/>
            </w:pPr>
            <w:r>
              <w:t>Найти Web-страницу в Интернете можно с помощью адреса Web-страницы.</w:t>
            </w:r>
          </w:p>
          <w:p w14:paraId="58770086">
            <w:pPr>
              <w:spacing w:after="0" w:line="240" w:lineRule="auto"/>
              <w:jc w:val="both"/>
            </w:pPr>
            <w:r>
              <w:rPr>
                <w:i/>
              </w:rPr>
              <w:t>Рисунок на доске. С изображением корня, предка и потомков</w:t>
            </w:r>
            <w:r>
              <w:t>.</w:t>
            </w:r>
          </w:p>
          <w:p w14:paraId="656236D0">
            <w:pPr>
              <w:spacing w:after="0" w:line="240" w:lineRule="auto"/>
              <w:jc w:val="both"/>
            </w:pPr>
            <w:r>
              <w:rPr>
                <w:lang w:eastAsia="ru-RU"/>
              </w:rPr>
              <w:drawing>
                <wp:inline distT="0" distB="0" distL="0" distR="0">
                  <wp:extent cx="2646680" cy="960120"/>
                  <wp:effectExtent l="19050" t="0" r="1144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317" cy="964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B740B5">
            <w:pPr>
              <w:spacing w:after="0" w:line="240" w:lineRule="auto"/>
              <w:jc w:val="both"/>
              <w:rPr>
                <w:i/>
              </w:rPr>
            </w:pPr>
            <w:r>
              <w:rPr>
                <w:i/>
              </w:rPr>
              <w:t>Назовите здесь корень, предков и потомков.</w:t>
            </w:r>
          </w:p>
          <w:p w14:paraId="0DDF5027">
            <w:pPr>
              <w:spacing w:after="0" w:line="240" w:lineRule="auto"/>
              <w:jc w:val="both"/>
            </w:pPr>
            <w:r>
              <w:t xml:space="preserve">Для того чтобы найти файл в иерархической файловой структуре, можно указать </w:t>
            </w:r>
            <w:r>
              <w:rPr>
                <w:b/>
              </w:rPr>
              <w:t>путь к файлу</w:t>
            </w:r>
            <w:r>
              <w:t xml:space="preserve">. В путь к файлу входят записываемые через разделитель </w:t>
            </w:r>
            <w:r>
              <w:rPr>
                <w:b/>
              </w:rPr>
              <w:t>«\»</w:t>
            </w:r>
            <w:r>
              <w:t xml:space="preserve"> логическое имя диска и последовательность имен вложенных друг в друга папок, в последней из которых находится нужный файл.</w:t>
            </w:r>
          </w:p>
          <w:p w14:paraId="53C4CF29">
            <w:pPr>
              <w:spacing w:after="0" w:line="240" w:lineRule="auto"/>
              <w:jc w:val="both"/>
            </w:pPr>
            <w:r>
              <w:t>Например, пути к файлам на рис. 2.35 можно записать так:</w:t>
            </w:r>
          </w:p>
          <w:p w14:paraId="0D6F78D3">
            <w:pPr>
              <w:spacing w:after="0" w:line="240" w:lineRule="auto"/>
              <w:jc w:val="both"/>
            </w:pPr>
            <w:r>
              <w:t>С:\Проекты\История\</w:t>
            </w:r>
          </w:p>
          <w:p w14:paraId="2702C1AA">
            <w:pPr>
              <w:spacing w:after="0" w:line="240" w:lineRule="auto"/>
              <w:jc w:val="both"/>
            </w:pPr>
            <w:r>
              <w:t>С:\Проекты\Информатика\</w:t>
            </w:r>
          </w:p>
          <w:p w14:paraId="5D72402D">
            <w:pPr>
              <w:spacing w:after="0" w:line="240" w:lineRule="auto"/>
              <w:jc w:val="both"/>
            </w:pPr>
            <w:r>
              <w:t>С:\Рисунки\</w:t>
            </w:r>
          </w:p>
          <w:p w14:paraId="5AC9DFDA">
            <w:pPr>
              <w:spacing w:after="0" w:line="240" w:lineRule="auto"/>
              <w:jc w:val="both"/>
            </w:pPr>
            <w:r>
              <w:rPr>
                <w:lang w:eastAsia="ru-RU"/>
              </w:rPr>
              <w:drawing>
                <wp:inline distT="0" distB="0" distL="0" distR="0">
                  <wp:extent cx="3053715" cy="1752600"/>
                  <wp:effectExtent l="19050" t="0" r="0" b="0"/>
                  <wp:docPr id="6" name="Рисунок 6" descr="http://ikthelp.ru/wp-content/uploads/2013/12/grafy_dereviy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 descr="http://ikthelp.ru/wp-content/uploads/2013/12/grafy_dereviy_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3929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0A0D49">
            <w:pPr>
              <w:spacing w:after="0" w:line="240" w:lineRule="auto"/>
              <w:jc w:val="both"/>
              <w:rPr>
                <w:i/>
              </w:rPr>
            </w:pPr>
            <w:r>
              <w:rPr>
                <w:i/>
              </w:rPr>
              <w:t>Напишите путь к файлу Закат.</w:t>
            </w:r>
            <w:r>
              <w:rPr>
                <w:i/>
                <w:lang w:val="en-US"/>
              </w:rPr>
              <w:t>jpg</w:t>
            </w:r>
          </w:p>
          <w:p w14:paraId="10F80130">
            <w:pPr>
              <w:spacing w:after="0" w:line="240" w:lineRule="auto"/>
              <w:jc w:val="both"/>
              <w:rPr>
                <w:b/>
              </w:rPr>
            </w:pPr>
            <w:r>
              <w:rPr>
                <w:b/>
              </w:rPr>
              <w:t>Использование графов при решении задач</w:t>
            </w:r>
          </w:p>
          <w:p w14:paraId="62555CF5">
            <w:pPr>
              <w:spacing w:after="0" w:line="240" w:lineRule="auto"/>
              <w:jc w:val="both"/>
            </w:pPr>
            <w:r>
              <w:t>Графы удобно использовать при решении некоторых классов задач.</w:t>
            </w:r>
          </w:p>
          <w:p w14:paraId="3AEEE9F1">
            <w:pPr>
              <w:spacing w:after="0" w:line="240" w:lineRule="auto"/>
              <w:jc w:val="both"/>
              <w:rPr>
                <w:b/>
              </w:rPr>
            </w:pPr>
            <w:r>
              <w:rPr>
                <w:b/>
              </w:rPr>
              <w:t>Задача 1. Запись на доске.</w:t>
            </w:r>
          </w:p>
          <w:p w14:paraId="320D8243">
            <w:pPr>
              <w:spacing w:after="0" w:line="240" w:lineRule="auto"/>
              <w:jc w:val="both"/>
            </w:pPr>
            <w:r>
              <w:t>Сколькими способами можно рассадить в ряд на три стула трех учеников? Выписать все возможные случаи.</w:t>
            </w:r>
          </w:p>
          <w:p w14:paraId="1304D095">
            <w:pPr>
              <w:spacing w:after="0" w:line="240" w:lineRule="auto"/>
              <w:jc w:val="both"/>
            </w:pPr>
            <w:r>
              <w:t>Решение этой задачи удобнее всего представить в виде дерева. За его корневую вершину возьмем произвольную точку плоскости О.</w:t>
            </w:r>
          </w:p>
          <w:p w14:paraId="1E0F080E">
            <w:pPr>
              <w:spacing w:after="0" w:line="240" w:lineRule="auto"/>
              <w:jc w:val="both"/>
            </w:pPr>
            <w:r>
              <w:t>На первый стул можно посадить любого из трех учеников — обозначим их А, В и С. На схеме это соответствует трем ветвям, исходящим из точки О:</w:t>
            </w:r>
          </w:p>
          <w:p w14:paraId="316CAFE9">
            <w:pPr>
              <w:spacing w:after="0" w:line="240" w:lineRule="auto"/>
              <w:jc w:val="both"/>
            </w:pPr>
            <w:r>
              <w:rPr>
                <w:lang w:eastAsia="ru-RU"/>
              </w:rPr>
              <w:drawing>
                <wp:inline distT="0" distB="0" distL="0" distR="0">
                  <wp:extent cx="2121535" cy="548640"/>
                  <wp:effectExtent l="0" t="0" r="0" b="381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2534" cy="5490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9826F5">
            <w:pPr>
              <w:spacing w:after="0" w:line="240" w:lineRule="auto"/>
              <w:jc w:val="both"/>
            </w:pPr>
            <w:r>
              <w:t>Посадив на первый стул ученика А, на второй стул можно посадить ученика В или С. Если же на первый стул сядет ученик В, то на второй можно посадить А или С. А если на первый стул сядет С, то на второй можно будет посадить А или В. Это соответствует на схеме двум ветвям, исходящим из каждой вершины первого уровня:</w:t>
            </w:r>
          </w:p>
          <w:p w14:paraId="128177D7">
            <w:pPr>
              <w:spacing w:after="0" w:line="240" w:lineRule="auto"/>
              <w:jc w:val="both"/>
            </w:pPr>
            <w:r>
              <w:rPr>
                <w:lang w:eastAsia="ru-RU"/>
              </w:rPr>
              <w:drawing>
                <wp:inline distT="0" distB="0" distL="0" distR="0">
                  <wp:extent cx="2990215" cy="810895"/>
                  <wp:effectExtent l="0" t="0" r="635" b="825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1007" cy="811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54A28B">
            <w:pPr>
              <w:spacing w:after="0" w:line="240" w:lineRule="auto"/>
              <w:jc w:val="both"/>
            </w:pPr>
            <w:r>
              <w:t>Очевидно, что третий стул в каждом случае займет оставшийся ученик. Это соответствует одной ветви дерева, которая «вырастает» на каждой из предыдущих ветвей.</w:t>
            </w:r>
          </w:p>
          <w:p w14:paraId="5155DD0E">
            <w:pPr>
              <w:spacing w:after="0" w:line="240" w:lineRule="auto"/>
              <w:jc w:val="both"/>
            </w:pPr>
            <w:r>
              <w:rPr>
                <w:lang w:eastAsia="ru-RU"/>
              </w:rPr>
              <w:drawing>
                <wp:inline distT="0" distB="0" distL="0" distR="0">
                  <wp:extent cx="2314575" cy="861060"/>
                  <wp:effectExtent l="19050" t="0" r="9525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2803" cy="860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F2E5B9">
            <w:pPr>
              <w:spacing w:after="0" w:line="240" w:lineRule="auto"/>
              <w:jc w:val="both"/>
            </w:pPr>
          </w:p>
          <w:p w14:paraId="0CB7E6C5">
            <w:pPr>
              <w:spacing w:after="0" w:line="240" w:lineRule="auto"/>
              <w:jc w:val="both"/>
              <w:rPr>
                <w:i/>
              </w:rPr>
            </w:pPr>
            <w:r>
              <w:t xml:space="preserve">Выпишем все пути от вершин первого уровня к вершинам третьего уровня: А-В-С, А-С-В, В-А-С, В-С-А,С-А-В, С-В-А. Каждый из выписанных путей определяет один из вариантов рассаживания учеников на стулья. Так как других путей нет, то искомое число способов — 6. </w:t>
            </w:r>
            <w:r>
              <w:rPr>
                <w:i/>
              </w:rPr>
              <w:t>Ребята, какие есть вопросы?</w:t>
            </w:r>
          </w:p>
          <w:p w14:paraId="03C702CB">
            <w:pPr>
              <w:spacing w:after="0" w:line="240" w:lineRule="auto"/>
              <w:jc w:val="both"/>
              <w:rPr>
                <w:i/>
              </w:rPr>
            </w:pPr>
            <w:r>
              <w:rPr>
                <w:b/>
                <w:i/>
              </w:rPr>
              <w:t>Проблемная ситуация.</w:t>
            </w:r>
            <w:r>
              <w:rPr>
                <w:i/>
              </w:rPr>
              <w:t xml:space="preserve">  Ребята, давайте представим, что ваш друг никак не может понять, что такое схемы, графы и деревья. Как вы ему объясните это? (пара минут на подготовку инсценировки)</w:t>
            </w:r>
          </w:p>
        </w:tc>
        <w:tc>
          <w:tcPr>
            <w:tcW w:w="1324" w:type="dxa"/>
          </w:tcPr>
          <w:p w14:paraId="36BF544F">
            <w:pPr>
              <w:spacing w:after="0" w:line="240" w:lineRule="auto"/>
              <w:jc w:val="both"/>
            </w:pPr>
            <w:r>
              <w:t>Слово учителя, элемент беседы</w:t>
            </w:r>
          </w:p>
          <w:p w14:paraId="0F03A658">
            <w:pPr>
              <w:spacing w:after="0" w:line="240" w:lineRule="auto"/>
              <w:jc w:val="both"/>
            </w:pPr>
          </w:p>
          <w:p w14:paraId="33292FE7">
            <w:pPr>
              <w:spacing w:after="0" w:line="240" w:lineRule="auto"/>
              <w:jc w:val="both"/>
            </w:pPr>
          </w:p>
          <w:p w14:paraId="5E9D0EDA">
            <w:pPr>
              <w:spacing w:after="0" w:line="240" w:lineRule="auto"/>
              <w:jc w:val="both"/>
            </w:pPr>
          </w:p>
          <w:p w14:paraId="1CE21806">
            <w:pPr>
              <w:spacing w:after="0" w:line="240" w:lineRule="auto"/>
              <w:jc w:val="both"/>
            </w:pPr>
          </w:p>
          <w:p w14:paraId="1F211FFC">
            <w:pPr>
              <w:spacing w:after="0" w:line="240" w:lineRule="auto"/>
              <w:jc w:val="both"/>
            </w:pPr>
          </w:p>
          <w:p w14:paraId="73B8FEC6">
            <w:pPr>
              <w:spacing w:after="0" w:line="240" w:lineRule="auto"/>
              <w:jc w:val="both"/>
            </w:pPr>
          </w:p>
          <w:p w14:paraId="48434383">
            <w:pPr>
              <w:spacing w:after="0" w:line="240" w:lineRule="auto"/>
              <w:jc w:val="both"/>
            </w:pPr>
          </w:p>
          <w:p w14:paraId="376A1F68">
            <w:pPr>
              <w:spacing w:after="0" w:line="240" w:lineRule="auto"/>
              <w:jc w:val="both"/>
            </w:pPr>
          </w:p>
          <w:p w14:paraId="558AA997">
            <w:pPr>
              <w:spacing w:after="0" w:line="240" w:lineRule="auto"/>
              <w:jc w:val="both"/>
            </w:pPr>
            <w:r>
              <w:t>Запись в тетради</w:t>
            </w:r>
          </w:p>
          <w:p w14:paraId="344A8F6D">
            <w:pPr>
              <w:spacing w:after="0" w:line="240" w:lineRule="auto"/>
              <w:jc w:val="both"/>
            </w:pPr>
          </w:p>
          <w:p w14:paraId="428620D0">
            <w:pPr>
              <w:spacing w:after="0" w:line="240" w:lineRule="auto"/>
              <w:jc w:val="both"/>
            </w:pPr>
          </w:p>
          <w:p w14:paraId="5709642F">
            <w:pPr>
              <w:spacing w:after="0" w:line="240" w:lineRule="auto"/>
              <w:jc w:val="both"/>
            </w:pPr>
          </w:p>
          <w:p w14:paraId="2729F1FF">
            <w:pPr>
              <w:spacing w:after="0" w:line="240" w:lineRule="auto"/>
              <w:jc w:val="both"/>
            </w:pPr>
          </w:p>
          <w:p w14:paraId="626F3BF1">
            <w:pPr>
              <w:spacing w:after="0" w:line="240" w:lineRule="auto"/>
              <w:jc w:val="both"/>
            </w:pPr>
          </w:p>
          <w:p w14:paraId="3E15C311">
            <w:pPr>
              <w:spacing w:after="0" w:line="240" w:lineRule="auto"/>
              <w:jc w:val="both"/>
            </w:pPr>
          </w:p>
          <w:p w14:paraId="4A3F9D83">
            <w:pPr>
              <w:spacing w:after="0" w:line="240" w:lineRule="auto"/>
              <w:jc w:val="both"/>
            </w:pPr>
          </w:p>
          <w:p w14:paraId="38971DA6">
            <w:pPr>
              <w:spacing w:after="0" w:line="240" w:lineRule="auto"/>
              <w:jc w:val="both"/>
            </w:pPr>
          </w:p>
          <w:p w14:paraId="503B8136">
            <w:pPr>
              <w:spacing w:after="0" w:line="240" w:lineRule="auto"/>
              <w:jc w:val="both"/>
            </w:pPr>
            <w:r>
              <w:t>Элемент беседы</w:t>
            </w:r>
          </w:p>
          <w:p w14:paraId="386D1A1D">
            <w:pPr>
              <w:spacing w:after="0" w:line="240" w:lineRule="auto"/>
              <w:jc w:val="both"/>
            </w:pPr>
          </w:p>
          <w:p w14:paraId="76247BB5">
            <w:pPr>
              <w:spacing w:after="0" w:line="240" w:lineRule="auto"/>
              <w:jc w:val="both"/>
            </w:pPr>
            <w:r>
              <w:t>Запись в тетради</w:t>
            </w:r>
          </w:p>
          <w:p w14:paraId="2170CEBC">
            <w:pPr>
              <w:spacing w:after="0" w:line="240" w:lineRule="auto"/>
              <w:jc w:val="both"/>
            </w:pPr>
            <w:r>
              <w:t>Слово учителя, элемент беседы</w:t>
            </w:r>
          </w:p>
          <w:p w14:paraId="26033A80">
            <w:pPr>
              <w:spacing w:after="0" w:line="240" w:lineRule="auto"/>
              <w:jc w:val="both"/>
            </w:pPr>
          </w:p>
          <w:p w14:paraId="2570E869">
            <w:pPr>
              <w:spacing w:after="0" w:line="240" w:lineRule="auto"/>
              <w:jc w:val="both"/>
            </w:pPr>
          </w:p>
          <w:p w14:paraId="11E0180F">
            <w:pPr>
              <w:spacing w:after="0" w:line="240" w:lineRule="auto"/>
              <w:jc w:val="both"/>
            </w:pPr>
          </w:p>
          <w:p w14:paraId="3B17A9FA">
            <w:pPr>
              <w:spacing w:after="0" w:line="240" w:lineRule="auto"/>
              <w:jc w:val="both"/>
            </w:pPr>
          </w:p>
          <w:p w14:paraId="4AED4757">
            <w:pPr>
              <w:spacing w:after="0" w:line="240" w:lineRule="auto"/>
              <w:jc w:val="both"/>
            </w:pPr>
          </w:p>
          <w:p w14:paraId="353EECD3">
            <w:pPr>
              <w:spacing w:after="0" w:line="240" w:lineRule="auto"/>
              <w:jc w:val="both"/>
            </w:pPr>
          </w:p>
          <w:p w14:paraId="607C585C">
            <w:pPr>
              <w:spacing w:after="0" w:line="240" w:lineRule="auto"/>
              <w:jc w:val="both"/>
            </w:pPr>
          </w:p>
          <w:p w14:paraId="2DE13C05">
            <w:pPr>
              <w:spacing w:after="0" w:line="240" w:lineRule="auto"/>
              <w:jc w:val="both"/>
            </w:pPr>
            <w:r>
              <w:t>Слово учителя, запись в тетради</w:t>
            </w:r>
          </w:p>
          <w:p w14:paraId="67103692">
            <w:pPr>
              <w:spacing w:after="0" w:line="240" w:lineRule="auto"/>
              <w:jc w:val="both"/>
            </w:pPr>
          </w:p>
          <w:p w14:paraId="578A92DE">
            <w:pPr>
              <w:spacing w:after="0" w:line="240" w:lineRule="auto"/>
              <w:jc w:val="both"/>
            </w:pPr>
          </w:p>
          <w:p w14:paraId="0D34CEE2">
            <w:pPr>
              <w:spacing w:after="0" w:line="240" w:lineRule="auto"/>
              <w:jc w:val="both"/>
            </w:pPr>
          </w:p>
          <w:p w14:paraId="591837C6">
            <w:pPr>
              <w:spacing w:after="0" w:line="240" w:lineRule="auto"/>
              <w:jc w:val="both"/>
            </w:pPr>
          </w:p>
          <w:p w14:paraId="64C0C0B0">
            <w:pPr>
              <w:spacing w:after="0" w:line="240" w:lineRule="auto"/>
              <w:jc w:val="both"/>
            </w:pPr>
          </w:p>
          <w:p w14:paraId="10CA1F6A">
            <w:pPr>
              <w:spacing w:after="0" w:line="240" w:lineRule="auto"/>
              <w:jc w:val="both"/>
            </w:pPr>
            <w:r>
              <w:t>Элемент беседы</w:t>
            </w:r>
          </w:p>
          <w:p w14:paraId="55FBC381">
            <w:pPr>
              <w:spacing w:after="0" w:line="240" w:lineRule="auto"/>
              <w:jc w:val="both"/>
            </w:pPr>
          </w:p>
          <w:p w14:paraId="4A14717D">
            <w:pPr>
              <w:spacing w:after="0" w:line="240" w:lineRule="auto"/>
              <w:jc w:val="both"/>
            </w:pPr>
          </w:p>
          <w:p w14:paraId="2AFCE2A1">
            <w:pPr>
              <w:spacing w:after="0" w:line="240" w:lineRule="auto"/>
              <w:jc w:val="both"/>
            </w:pPr>
          </w:p>
          <w:p w14:paraId="3658966E">
            <w:pPr>
              <w:spacing w:after="0" w:line="240" w:lineRule="auto"/>
              <w:jc w:val="both"/>
            </w:pPr>
          </w:p>
          <w:p w14:paraId="1A20F24C">
            <w:pPr>
              <w:spacing w:after="0" w:line="240" w:lineRule="auto"/>
              <w:jc w:val="both"/>
            </w:pPr>
          </w:p>
          <w:p w14:paraId="512D17D6">
            <w:pPr>
              <w:spacing w:after="0" w:line="240" w:lineRule="auto"/>
              <w:jc w:val="both"/>
            </w:pPr>
          </w:p>
          <w:p w14:paraId="4251FDDE">
            <w:pPr>
              <w:spacing w:after="0" w:line="240" w:lineRule="auto"/>
              <w:jc w:val="both"/>
            </w:pPr>
            <w:r>
              <w:t>Слово учителя</w:t>
            </w:r>
          </w:p>
          <w:p w14:paraId="7B0D7DFB">
            <w:pPr>
              <w:spacing w:after="0" w:line="240" w:lineRule="auto"/>
              <w:jc w:val="both"/>
            </w:pPr>
          </w:p>
          <w:p w14:paraId="010C8890">
            <w:pPr>
              <w:spacing w:after="0" w:line="240" w:lineRule="auto"/>
              <w:jc w:val="both"/>
            </w:pPr>
          </w:p>
          <w:p w14:paraId="5A6B6AA1">
            <w:pPr>
              <w:spacing w:after="0" w:line="240" w:lineRule="auto"/>
              <w:jc w:val="both"/>
            </w:pPr>
          </w:p>
          <w:p w14:paraId="0EBE06C3">
            <w:pPr>
              <w:spacing w:after="0" w:line="240" w:lineRule="auto"/>
              <w:jc w:val="both"/>
            </w:pPr>
          </w:p>
          <w:p w14:paraId="3FD841E6">
            <w:pPr>
              <w:spacing w:after="0" w:line="240" w:lineRule="auto"/>
              <w:jc w:val="both"/>
            </w:pPr>
          </w:p>
          <w:p w14:paraId="166ADB85">
            <w:pPr>
              <w:spacing w:after="0" w:line="240" w:lineRule="auto"/>
              <w:jc w:val="both"/>
            </w:pPr>
          </w:p>
          <w:p w14:paraId="4347F67B">
            <w:pPr>
              <w:spacing w:after="0" w:line="240" w:lineRule="auto"/>
              <w:jc w:val="both"/>
            </w:pPr>
          </w:p>
          <w:p w14:paraId="7043CD3F">
            <w:pPr>
              <w:spacing w:after="0" w:line="240" w:lineRule="auto"/>
              <w:jc w:val="both"/>
            </w:pPr>
          </w:p>
          <w:p w14:paraId="03169985">
            <w:pPr>
              <w:spacing w:after="0" w:line="240" w:lineRule="auto"/>
              <w:jc w:val="both"/>
            </w:pPr>
          </w:p>
          <w:p w14:paraId="024D3A2B">
            <w:pPr>
              <w:spacing w:after="0" w:line="240" w:lineRule="auto"/>
              <w:jc w:val="both"/>
            </w:pPr>
          </w:p>
          <w:p w14:paraId="5B7E62F5">
            <w:pPr>
              <w:spacing w:after="0" w:line="240" w:lineRule="auto"/>
              <w:jc w:val="both"/>
            </w:pPr>
          </w:p>
          <w:p w14:paraId="7DFDEAD7">
            <w:pPr>
              <w:spacing w:after="0" w:line="240" w:lineRule="auto"/>
              <w:jc w:val="both"/>
            </w:pPr>
          </w:p>
          <w:p w14:paraId="14A94D85">
            <w:pPr>
              <w:spacing w:after="0" w:line="240" w:lineRule="auto"/>
              <w:jc w:val="both"/>
            </w:pPr>
          </w:p>
          <w:p w14:paraId="7AF85DFF">
            <w:pPr>
              <w:spacing w:after="0" w:line="240" w:lineRule="auto"/>
              <w:jc w:val="both"/>
            </w:pPr>
          </w:p>
          <w:p w14:paraId="080D4862">
            <w:pPr>
              <w:spacing w:after="0" w:line="240" w:lineRule="auto"/>
              <w:jc w:val="both"/>
            </w:pPr>
          </w:p>
          <w:p w14:paraId="6BD6A900">
            <w:pPr>
              <w:spacing w:after="0" w:line="240" w:lineRule="auto"/>
              <w:jc w:val="both"/>
            </w:pPr>
          </w:p>
          <w:p w14:paraId="3B12EDE8">
            <w:pPr>
              <w:spacing w:after="0" w:line="240" w:lineRule="auto"/>
              <w:jc w:val="both"/>
            </w:pPr>
          </w:p>
          <w:p w14:paraId="473757D4">
            <w:pPr>
              <w:spacing w:after="0" w:line="240" w:lineRule="auto"/>
              <w:jc w:val="both"/>
            </w:pPr>
          </w:p>
          <w:p w14:paraId="02374059">
            <w:pPr>
              <w:spacing w:after="0" w:line="240" w:lineRule="auto"/>
              <w:jc w:val="both"/>
            </w:pPr>
          </w:p>
          <w:p w14:paraId="7A6E400D">
            <w:pPr>
              <w:spacing w:after="0" w:line="240" w:lineRule="auto"/>
              <w:jc w:val="both"/>
            </w:pPr>
          </w:p>
          <w:p w14:paraId="49C53AF8">
            <w:pPr>
              <w:spacing w:after="0" w:line="240" w:lineRule="auto"/>
              <w:jc w:val="both"/>
            </w:pPr>
          </w:p>
          <w:p w14:paraId="640E7D1B">
            <w:pPr>
              <w:spacing w:after="0" w:line="240" w:lineRule="auto"/>
              <w:jc w:val="both"/>
            </w:pPr>
          </w:p>
          <w:p w14:paraId="3C66842D">
            <w:pPr>
              <w:spacing w:after="0" w:line="240" w:lineRule="auto"/>
              <w:jc w:val="both"/>
            </w:pPr>
          </w:p>
          <w:p w14:paraId="4910D858">
            <w:pPr>
              <w:spacing w:after="0" w:line="240" w:lineRule="auto"/>
              <w:jc w:val="both"/>
            </w:pPr>
          </w:p>
          <w:p w14:paraId="71EF6481">
            <w:pPr>
              <w:spacing w:after="0" w:line="240" w:lineRule="auto"/>
              <w:jc w:val="both"/>
            </w:pPr>
          </w:p>
          <w:p w14:paraId="77E4440E">
            <w:pPr>
              <w:spacing w:after="0" w:line="240" w:lineRule="auto"/>
              <w:jc w:val="both"/>
            </w:pPr>
          </w:p>
          <w:p w14:paraId="436A44E8">
            <w:pPr>
              <w:spacing w:after="0" w:line="240" w:lineRule="auto"/>
              <w:jc w:val="both"/>
            </w:pPr>
          </w:p>
          <w:p w14:paraId="6CC287F2">
            <w:pPr>
              <w:spacing w:after="0" w:line="240" w:lineRule="auto"/>
              <w:jc w:val="both"/>
            </w:pPr>
          </w:p>
          <w:p w14:paraId="1B69D7E2">
            <w:pPr>
              <w:spacing w:after="0" w:line="240" w:lineRule="auto"/>
              <w:jc w:val="both"/>
            </w:pPr>
          </w:p>
          <w:p w14:paraId="668DCA0C">
            <w:pPr>
              <w:spacing w:after="0" w:line="240" w:lineRule="auto"/>
              <w:jc w:val="both"/>
            </w:pPr>
          </w:p>
          <w:p w14:paraId="3E68D01B">
            <w:pPr>
              <w:spacing w:after="0" w:line="240" w:lineRule="auto"/>
              <w:jc w:val="both"/>
            </w:pPr>
          </w:p>
          <w:p w14:paraId="64EEF67D">
            <w:pPr>
              <w:spacing w:after="0" w:line="240" w:lineRule="auto"/>
              <w:jc w:val="both"/>
            </w:pPr>
          </w:p>
          <w:p w14:paraId="6B0F2904">
            <w:pPr>
              <w:spacing w:after="0" w:line="240" w:lineRule="auto"/>
              <w:jc w:val="both"/>
            </w:pPr>
          </w:p>
          <w:p w14:paraId="7B6D8B7C">
            <w:pPr>
              <w:spacing w:after="0" w:line="240" w:lineRule="auto"/>
              <w:jc w:val="both"/>
            </w:pPr>
          </w:p>
          <w:p w14:paraId="4A1BE900">
            <w:pPr>
              <w:spacing w:after="0" w:line="240" w:lineRule="auto"/>
              <w:jc w:val="both"/>
            </w:pPr>
          </w:p>
          <w:p w14:paraId="7768B4BE">
            <w:pPr>
              <w:spacing w:after="0" w:line="240" w:lineRule="auto"/>
              <w:jc w:val="both"/>
            </w:pPr>
          </w:p>
          <w:p w14:paraId="44C1C44B">
            <w:pPr>
              <w:spacing w:after="0" w:line="240" w:lineRule="auto"/>
              <w:jc w:val="both"/>
            </w:pPr>
            <w:r>
              <w:t>Слово учителя</w:t>
            </w:r>
          </w:p>
          <w:p w14:paraId="5CE69F95">
            <w:pPr>
              <w:spacing w:after="0" w:line="240" w:lineRule="auto"/>
              <w:jc w:val="both"/>
            </w:pPr>
          </w:p>
          <w:p w14:paraId="495E7172">
            <w:pPr>
              <w:spacing w:after="0" w:line="240" w:lineRule="auto"/>
              <w:jc w:val="both"/>
            </w:pPr>
          </w:p>
          <w:p w14:paraId="23D56A61">
            <w:pPr>
              <w:spacing w:after="0" w:line="240" w:lineRule="auto"/>
              <w:jc w:val="both"/>
            </w:pPr>
          </w:p>
          <w:p w14:paraId="7949AF3F">
            <w:pPr>
              <w:spacing w:after="0" w:line="240" w:lineRule="auto"/>
              <w:jc w:val="both"/>
            </w:pPr>
          </w:p>
          <w:p w14:paraId="2E2C5B20">
            <w:pPr>
              <w:spacing w:after="0" w:line="240" w:lineRule="auto"/>
              <w:jc w:val="both"/>
            </w:pPr>
          </w:p>
          <w:p w14:paraId="0B685796">
            <w:pPr>
              <w:spacing w:after="0" w:line="240" w:lineRule="auto"/>
              <w:jc w:val="both"/>
            </w:pPr>
          </w:p>
          <w:p w14:paraId="16A29A4B">
            <w:pPr>
              <w:spacing w:after="0" w:line="240" w:lineRule="auto"/>
              <w:jc w:val="both"/>
            </w:pPr>
          </w:p>
          <w:p w14:paraId="1C95E2C8">
            <w:pPr>
              <w:spacing w:after="0" w:line="240" w:lineRule="auto"/>
              <w:jc w:val="both"/>
            </w:pPr>
          </w:p>
          <w:p w14:paraId="3179A903">
            <w:pPr>
              <w:spacing w:after="0" w:line="240" w:lineRule="auto"/>
              <w:jc w:val="both"/>
            </w:pPr>
          </w:p>
          <w:p w14:paraId="489F3724">
            <w:pPr>
              <w:spacing w:after="0" w:line="240" w:lineRule="auto"/>
              <w:jc w:val="both"/>
            </w:pPr>
          </w:p>
          <w:p w14:paraId="775E6904">
            <w:pPr>
              <w:spacing w:after="0" w:line="240" w:lineRule="auto"/>
              <w:jc w:val="both"/>
            </w:pPr>
          </w:p>
          <w:p w14:paraId="3B579CC8">
            <w:pPr>
              <w:spacing w:after="0" w:line="240" w:lineRule="auto"/>
              <w:jc w:val="both"/>
            </w:pPr>
          </w:p>
          <w:p w14:paraId="1B1BA44C">
            <w:pPr>
              <w:spacing w:after="0" w:line="240" w:lineRule="auto"/>
              <w:jc w:val="both"/>
            </w:pPr>
          </w:p>
          <w:p w14:paraId="46A7C055">
            <w:pPr>
              <w:spacing w:after="0" w:line="240" w:lineRule="auto"/>
              <w:jc w:val="both"/>
            </w:pPr>
          </w:p>
          <w:p w14:paraId="2106469B">
            <w:pPr>
              <w:spacing w:after="0" w:line="240" w:lineRule="auto"/>
              <w:jc w:val="both"/>
            </w:pPr>
          </w:p>
          <w:p w14:paraId="360DFA20">
            <w:pPr>
              <w:spacing w:after="0" w:line="240" w:lineRule="auto"/>
              <w:jc w:val="both"/>
            </w:pPr>
          </w:p>
          <w:p w14:paraId="3E547D74">
            <w:pPr>
              <w:spacing w:after="0" w:line="240" w:lineRule="auto"/>
              <w:jc w:val="both"/>
            </w:pPr>
          </w:p>
          <w:p w14:paraId="1A187447">
            <w:pPr>
              <w:spacing w:after="0" w:line="240" w:lineRule="auto"/>
              <w:jc w:val="both"/>
            </w:pPr>
          </w:p>
          <w:p w14:paraId="469B1573">
            <w:pPr>
              <w:spacing w:after="0" w:line="240" w:lineRule="auto"/>
              <w:jc w:val="both"/>
            </w:pPr>
          </w:p>
          <w:p w14:paraId="0E8569BD">
            <w:pPr>
              <w:spacing w:after="0" w:line="240" w:lineRule="auto"/>
              <w:jc w:val="both"/>
            </w:pPr>
          </w:p>
          <w:p w14:paraId="60D803F9">
            <w:pPr>
              <w:spacing w:after="0" w:line="240" w:lineRule="auto"/>
              <w:jc w:val="both"/>
            </w:pPr>
          </w:p>
          <w:p w14:paraId="78896D08">
            <w:pPr>
              <w:spacing w:after="0" w:line="240" w:lineRule="auto"/>
              <w:jc w:val="both"/>
            </w:pPr>
          </w:p>
          <w:p w14:paraId="161502EF">
            <w:pPr>
              <w:spacing w:after="0" w:line="240" w:lineRule="auto"/>
              <w:jc w:val="both"/>
            </w:pPr>
          </w:p>
          <w:p w14:paraId="40472611">
            <w:pPr>
              <w:spacing w:after="0" w:line="240" w:lineRule="auto"/>
              <w:jc w:val="both"/>
            </w:pPr>
          </w:p>
          <w:p w14:paraId="22EF4EDD">
            <w:pPr>
              <w:spacing w:after="0" w:line="240" w:lineRule="auto"/>
              <w:jc w:val="both"/>
            </w:pPr>
          </w:p>
          <w:p w14:paraId="253E9A8E">
            <w:pPr>
              <w:spacing w:after="0" w:line="240" w:lineRule="auto"/>
              <w:jc w:val="both"/>
            </w:pPr>
          </w:p>
          <w:p w14:paraId="3B37C533">
            <w:pPr>
              <w:spacing w:after="0" w:line="240" w:lineRule="auto"/>
              <w:jc w:val="both"/>
            </w:pPr>
          </w:p>
          <w:p w14:paraId="10644F1A">
            <w:pPr>
              <w:spacing w:after="0" w:line="240" w:lineRule="auto"/>
              <w:jc w:val="both"/>
            </w:pPr>
            <w:r>
              <w:t>Запись в тетради</w:t>
            </w:r>
          </w:p>
          <w:p w14:paraId="5C161A3C">
            <w:pPr>
              <w:spacing w:after="0" w:line="240" w:lineRule="auto"/>
              <w:jc w:val="both"/>
            </w:pPr>
          </w:p>
          <w:p w14:paraId="11A11B67">
            <w:pPr>
              <w:spacing w:after="0" w:line="240" w:lineRule="auto"/>
              <w:jc w:val="both"/>
            </w:pPr>
            <w:r>
              <w:t>Слово учителя</w:t>
            </w:r>
          </w:p>
          <w:p w14:paraId="33483CC2">
            <w:pPr>
              <w:spacing w:after="0" w:line="240" w:lineRule="auto"/>
              <w:jc w:val="both"/>
            </w:pPr>
          </w:p>
          <w:p w14:paraId="4724B70C">
            <w:pPr>
              <w:spacing w:after="0" w:line="240" w:lineRule="auto"/>
              <w:jc w:val="both"/>
            </w:pPr>
          </w:p>
          <w:p w14:paraId="1B393253">
            <w:pPr>
              <w:spacing w:after="0" w:line="240" w:lineRule="auto"/>
              <w:jc w:val="both"/>
            </w:pPr>
          </w:p>
          <w:p w14:paraId="0D4BAED4">
            <w:pPr>
              <w:spacing w:after="0" w:line="240" w:lineRule="auto"/>
              <w:jc w:val="both"/>
            </w:pPr>
          </w:p>
          <w:p w14:paraId="263999E4">
            <w:pPr>
              <w:spacing w:after="0" w:line="240" w:lineRule="auto"/>
              <w:jc w:val="both"/>
            </w:pPr>
          </w:p>
          <w:p w14:paraId="7C6128A7">
            <w:pPr>
              <w:spacing w:after="0" w:line="240" w:lineRule="auto"/>
              <w:jc w:val="both"/>
            </w:pPr>
          </w:p>
          <w:p w14:paraId="28F9E7E6">
            <w:pPr>
              <w:spacing w:after="0" w:line="240" w:lineRule="auto"/>
              <w:jc w:val="both"/>
            </w:pPr>
          </w:p>
          <w:p w14:paraId="612C60AB">
            <w:pPr>
              <w:spacing w:after="0" w:line="240" w:lineRule="auto"/>
              <w:jc w:val="both"/>
            </w:pPr>
          </w:p>
          <w:p w14:paraId="5D5C644B">
            <w:pPr>
              <w:spacing w:after="0" w:line="240" w:lineRule="auto"/>
              <w:jc w:val="both"/>
            </w:pPr>
          </w:p>
          <w:p w14:paraId="31F78F6F">
            <w:pPr>
              <w:spacing w:after="0" w:line="240" w:lineRule="auto"/>
              <w:jc w:val="both"/>
            </w:pPr>
          </w:p>
          <w:p w14:paraId="70AA3968">
            <w:pPr>
              <w:spacing w:after="0" w:line="240" w:lineRule="auto"/>
              <w:jc w:val="both"/>
            </w:pPr>
          </w:p>
          <w:p w14:paraId="38FFCD42">
            <w:pPr>
              <w:spacing w:after="0" w:line="240" w:lineRule="auto"/>
              <w:jc w:val="both"/>
            </w:pPr>
          </w:p>
          <w:p w14:paraId="40DE62E0">
            <w:pPr>
              <w:spacing w:after="0" w:line="240" w:lineRule="auto"/>
              <w:jc w:val="both"/>
            </w:pPr>
          </w:p>
          <w:p w14:paraId="307AC81B">
            <w:pPr>
              <w:spacing w:after="0" w:line="240" w:lineRule="auto"/>
              <w:jc w:val="both"/>
            </w:pPr>
          </w:p>
          <w:p w14:paraId="2A0D2854">
            <w:pPr>
              <w:spacing w:after="0" w:line="240" w:lineRule="auto"/>
              <w:jc w:val="both"/>
            </w:pPr>
          </w:p>
          <w:p w14:paraId="6767BB79">
            <w:pPr>
              <w:spacing w:after="0" w:line="240" w:lineRule="auto"/>
              <w:jc w:val="both"/>
            </w:pPr>
          </w:p>
          <w:p w14:paraId="56C03657">
            <w:pPr>
              <w:spacing w:after="0" w:line="240" w:lineRule="auto"/>
              <w:jc w:val="both"/>
            </w:pPr>
          </w:p>
          <w:p w14:paraId="2B690EE4">
            <w:pPr>
              <w:spacing w:after="0" w:line="240" w:lineRule="auto"/>
              <w:jc w:val="both"/>
            </w:pPr>
          </w:p>
          <w:p w14:paraId="27D252F3">
            <w:pPr>
              <w:spacing w:after="0" w:line="240" w:lineRule="auto"/>
              <w:jc w:val="both"/>
            </w:pPr>
          </w:p>
          <w:p w14:paraId="227F13A8">
            <w:pPr>
              <w:spacing w:after="0" w:line="240" w:lineRule="auto"/>
              <w:jc w:val="both"/>
            </w:pPr>
          </w:p>
          <w:p w14:paraId="7F548232">
            <w:pPr>
              <w:spacing w:after="0" w:line="240" w:lineRule="auto"/>
              <w:jc w:val="both"/>
            </w:pPr>
          </w:p>
          <w:p w14:paraId="20C7F1A7">
            <w:pPr>
              <w:spacing w:after="0" w:line="240" w:lineRule="auto"/>
              <w:jc w:val="both"/>
            </w:pPr>
          </w:p>
          <w:p w14:paraId="0310DE21">
            <w:pPr>
              <w:spacing w:after="0" w:line="240" w:lineRule="auto"/>
              <w:jc w:val="both"/>
            </w:pPr>
          </w:p>
          <w:p w14:paraId="522A6B73">
            <w:pPr>
              <w:spacing w:after="0" w:line="240" w:lineRule="auto"/>
              <w:jc w:val="both"/>
            </w:pPr>
            <w:r>
              <w:t>Элемент беседы</w:t>
            </w:r>
          </w:p>
          <w:p w14:paraId="39F912EE">
            <w:pPr>
              <w:spacing w:after="0" w:line="240" w:lineRule="auto"/>
              <w:jc w:val="both"/>
            </w:pPr>
          </w:p>
          <w:p w14:paraId="4E7793F5">
            <w:pPr>
              <w:spacing w:after="0" w:line="240" w:lineRule="auto"/>
              <w:jc w:val="both"/>
            </w:pPr>
            <w:r>
              <w:t>Слово учителя</w:t>
            </w:r>
          </w:p>
          <w:p w14:paraId="4C4EB642">
            <w:pPr>
              <w:spacing w:after="0" w:line="240" w:lineRule="auto"/>
              <w:jc w:val="both"/>
            </w:pPr>
          </w:p>
          <w:p w14:paraId="619D4408">
            <w:pPr>
              <w:spacing w:after="0" w:line="240" w:lineRule="auto"/>
              <w:jc w:val="both"/>
            </w:pPr>
          </w:p>
          <w:p w14:paraId="6CD189F3">
            <w:pPr>
              <w:spacing w:after="0" w:line="240" w:lineRule="auto"/>
              <w:jc w:val="both"/>
            </w:pPr>
          </w:p>
          <w:p w14:paraId="6C8B78F1">
            <w:pPr>
              <w:spacing w:after="0" w:line="240" w:lineRule="auto"/>
              <w:jc w:val="both"/>
            </w:pPr>
          </w:p>
          <w:p w14:paraId="68852DC4">
            <w:pPr>
              <w:spacing w:after="0" w:line="240" w:lineRule="auto"/>
              <w:jc w:val="both"/>
            </w:pPr>
          </w:p>
          <w:p w14:paraId="417F1864">
            <w:pPr>
              <w:spacing w:after="0" w:line="240" w:lineRule="auto"/>
              <w:jc w:val="both"/>
            </w:pPr>
          </w:p>
          <w:p w14:paraId="3F31EE3B">
            <w:pPr>
              <w:spacing w:after="0" w:line="240" w:lineRule="auto"/>
              <w:jc w:val="both"/>
            </w:pPr>
          </w:p>
          <w:p w14:paraId="2C65163E">
            <w:pPr>
              <w:spacing w:after="0" w:line="240" w:lineRule="auto"/>
              <w:jc w:val="both"/>
            </w:pPr>
          </w:p>
          <w:p w14:paraId="34BAB79F">
            <w:pPr>
              <w:spacing w:after="0" w:line="240" w:lineRule="auto"/>
              <w:jc w:val="both"/>
            </w:pPr>
          </w:p>
          <w:p w14:paraId="5966FA43">
            <w:pPr>
              <w:spacing w:after="0" w:line="240" w:lineRule="auto"/>
              <w:jc w:val="both"/>
            </w:pPr>
            <w:r>
              <w:t>Элемент беседы</w:t>
            </w:r>
          </w:p>
          <w:p w14:paraId="1640641B">
            <w:pPr>
              <w:spacing w:after="0" w:line="240" w:lineRule="auto"/>
              <w:jc w:val="both"/>
            </w:pPr>
          </w:p>
          <w:p w14:paraId="78205658">
            <w:pPr>
              <w:spacing w:after="0" w:line="240" w:lineRule="auto"/>
              <w:jc w:val="both"/>
            </w:pPr>
          </w:p>
          <w:p w14:paraId="224E9A82">
            <w:pPr>
              <w:spacing w:after="0" w:line="240" w:lineRule="auto"/>
              <w:jc w:val="both"/>
            </w:pPr>
            <w:r>
              <w:t xml:space="preserve">Слово учителя </w:t>
            </w:r>
          </w:p>
          <w:p w14:paraId="1AC0630E">
            <w:pPr>
              <w:spacing w:after="0" w:line="240" w:lineRule="auto"/>
              <w:jc w:val="both"/>
            </w:pPr>
            <w:r>
              <w:t>Запись в тетради</w:t>
            </w:r>
          </w:p>
          <w:p w14:paraId="637F8A10">
            <w:pPr>
              <w:spacing w:after="0" w:line="240" w:lineRule="auto"/>
              <w:jc w:val="both"/>
            </w:pPr>
          </w:p>
          <w:p w14:paraId="5D52ECF9">
            <w:pPr>
              <w:spacing w:after="0" w:line="240" w:lineRule="auto"/>
              <w:jc w:val="both"/>
            </w:pPr>
          </w:p>
          <w:p w14:paraId="2AC1AD84">
            <w:pPr>
              <w:spacing w:after="0" w:line="240" w:lineRule="auto"/>
              <w:jc w:val="both"/>
            </w:pPr>
          </w:p>
          <w:p w14:paraId="22498B9D">
            <w:pPr>
              <w:spacing w:after="0" w:line="240" w:lineRule="auto"/>
              <w:jc w:val="both"/>
            </w:pPr>
          </w:p>
          <w:p w14:paraId="44E742FA">
            <w:pPr>
              <w:spacing w:after="0" w:line="240" w:lineRule="auto"/>
              <w:jc w:val="both"/>
            </w:pPr>
          </w:p>
          <w:p w14:paraId="338C535B">
            <w:pPr>
              <w:spacing w:after="0" w:line="240" w:lineRule="auto"/>
              <w:jc w:val="both"/>
            </w:pPr>
          </w:p>
          <w:p w14:paraId="58BDAA0B">
            <w:pPr>
              <w:spacing w:after="0" w:line="240" w:lineRule="auto"/>
              <w:jc w:val="both"/>
            </w:pPr>
          </w:p>
          <w:p w14:paraId="656FC042">
            <w:pPr>
              <w:spacing w:after="0" w:line="240" w:lineRule="auto"/>
              <w:jc w:val="both"/>
            </w:pPr>
          </w:p>
          <w:p w14:paraId="676B09FD">
            <w:pPr>
              <w:spacing w:after="0" w:line="240" w:lineRule="auto"/>
              <w:jc w:val="both"/>
            </w:pPr>
          </w:p>
          <w:p w14:paraId="1ACF4550">
            <w:pPr>
              <w:spacing w:after="0" w:line="240" w:lineRule="auto"/>
              <w:jc w:val="both"/>
            </w:pPr>
          </w:p>
          <w:p w14:paraId="52C917E1">
            <w:pPr>
              <w:spacing w:after="0" w:line="240" w:lineRule="auto"/>
              <w:jc w:val="both"/>
            </w:pPr>
          </w:p>
          <w:p w14:paraId="07E57011">
            <w:pPr>
              <w:spacing w:after="0" w:line="240" w:lineRule="auto"/>
              <w:jc w:val="both"/>
            </w:pPr>
            <w:r>
              <w:t>Рисунок на доске</w:t>
            </w:r>
          </w:p>
          <w:p w14:paraId="2568A188">
            <w:pPr>
              <w:spacing w:after="0" w:line="240" w:lineRule="auto"/>
              <w:jc w:val="both"/>
            </w:pPr>
          </w:p>
          <w:p w14:paraId="15C94C46">
            <w:pPr>
              <w:spacing w:after="0" w:line="240" w:lineRule="auto"/>
              <w:jc w:val="both"/>
            </w:pPr>
          </w:p>
          <w:p w14:paraId="0692D7AA">
            <w:pPr>
              <w:spacing w:after="0" w:line="240" w:lineRule="auto"/>
              <w:jc w:val="both"/>
            </w:pPr>
          </w:p>
          <w:p w14:paraId="14B2A8D4">
            <w:pPr>
              <w:spacing w:after="0" w:line="240" w:lineRule="auto"/>
              <w:jc w:val="both"/>
            </w:pPr>
            <w:r>
              <w:t>Элемент беседы</w:t>
            </w:r>
          </w:p>
          <w:p w14:paraId="4BA2218E">
            <w:pPr>
              <w:spacing w:after="0" w:line="240" w:lineRule="auto"/>
              <w:jc w:val="both"/>
            </w:pPr>
          </w:p>
          <w:p w14:paraId="3C644E79">
            <w:pPr>
              <w:spacing w:after="0" w:line="240" w:lineRule="auto"/>
              <w:jc w:val="both"/>
            </w:pPr>
          </w:p>
          <w:p w14:paraId="488F3824">
            <w:pPr>
              <w:spacing w:after="0" w:line="240" w:lineRule="auto"/>
              <w:jc w:val="both"/>
            </w:pPr>
          </w:p>
          <w:p w14:paraId="003BB6AC">
            <w:pPr>
              <w:spacing w:after="0" w:line="240" w:lineRule="auto"/>
              <w:jc w:val="both"/>
            </w:pPr>
          </w:p>
          <w:p w14:paraId="49F2C144">
            <w:pPr>
              <w:spacing w:after="0" w:line="240" w:lineRule="auto"/>
              <w:jc w:val="both"/>
            </w:pPr>
          </w:p>
          <w:p w14:paraId="6BC46589">
            <w:pPr>
              <w:spacing w:after="0" w:line="240" w:lineRule="auto"/>
              <w:jc w:val="both"/>
            </w:pPr>
          </w:p>
          <w:p w14:paraId="3FDC2E41">
            <w:pPr>
              <w:spacing w:after="0" w:line="240" w:lineRule="auto"/>
              <w:jc w:val="both"/>
            </w:pPr>
          </w:p>
          <w:p w14:paraId="0C3B8430">
            <w:pPr>
              <w:spacing w:after="0" w:line="240" w:lineRule="auto"/>
              <w:jc w:val="both"/>
            </w:pPr>
          </w:p>
          <w:p w14:paraId="06DD1C7B">
            <w:pPr>
              <w:spacing w:after="0" w:line="240" w:lineRule="auto"/>
              <w:jc w:val="both"/>
            </w:pPr>
          </w:p>
          <w:p w14:paraId="521DEE29">
            <w:pPr>
              <w:spacing w:after="0" w:line="240" w:lineRule="auto"/>
              <w:jc w:val="both"/>
            </w:pPr>
          </w:p>
          <w:p w14:paraId="597D2BA9">
            <w:pPr>
              <w:spacing w:after="0" w:line="240" w:lineRule="auto"/>
              <w:jc w:val="both"/>
            </w:pPr>
          </w:p>
          <w:p w14:paraId="1F14EC9E">
            <w:pPr>
              <w:spacing w:after="0" w:line="240" w:lineRule="auto"/>
              <w:jc w:val="both"/>
            </w:pPr>
          </w:p>
          <w:p w14:paraId="7957C400">
            <w:pPr>
              <w:spacing w:after="0" w:line="240" w:lineRule="auto"/>
              <w:jc w:val="both"/>
            </w:pPr>
          </w:p>
          <w:p w14:paraId="5A16564F">
            <w:pPr>
              <w:spacing w:after="0" w:line="240" w:lineRule="auto"/>
              <w:jc w:val="both"/>
            </w:pPr>
          </w:p>
          <w:p w14:paraId="2A9D7A47">
            <w:pPr>
              <w:spacing w:after="0" w:line="240" w:lineRule="auto"/>
              <w:jc w:val="both"/>
            </w:pPr>
          </w:p>
          <w:p w14:paraId="4698AA29">
            <w:pPr>
              <w:spacing w:after="0" w:line="240" w:lineRule="auto"/>
              <w:jc w:val="both"/>
            </w:pPr>
          </w:p>
          <w:p w14:paraId="09C77F25">
            <w:pPr>
              <w:spacing w:after="0" w:line="240" w:lineRule="auto"/>
              <w:jc w:val="both"/>
            </w:pPr>
          </w:p>
          <w:p w14:paraId="2C5B5A36">
            <w:pPr>
              <w:spacing w:after="0" w:line="240" w:lineRule="auto"/>
              <w:jc w:val="both"/>
            </w:pPr>
          </w:p>
          <w:p w14:paraId="4CE409E6">
            <w:pPr>
              <w:spacing w:after="0" w:line="240" w:lineRule="auto"/>
              <w:jc w:val="both"/>
            </w:pPr>
          </w:p>
          <w:p w14:paraId="66B8F556">
            <w:pPr>
              <w:spacing w:after="0" w:line="240" w:lineRule="auto"/>
              <w:jc w:val="both"/>
            </w:pPr>
          </w:p>
          <w:p w14:paraId="2DAD5BAF">
            <w:pPr>
              <w:spacing w:after="0" w:line="240" w:lineRule="auto"/>
              <w:jc w:val="both"/>
            </w:pPr>
          </w:p>
          <w:p w14:paraId="75C67ED5">
            <w:pPr>
              <w:spacing w:after="0" w:line="240" w:lineRule="auto"/>
              <w:jc w:val="both"/>
            </w:pPr>
          </w:p>
          <w:p w14:paraId="70482A6B">
            <w:pPr>
              <w:spacing w:after="0" w:line="240" w:lineRule="auto"/>
              <w:jc w:val="both"/>
            </w:pPr>
          </w:p>
          <w:p w14:paraId="25DB91F5">
            <w:pPr>
              <w:spacing w:after="0" w:line="240" w:lineRule="auto"/>
              <w:jc w:val="both"/>
            </w:pPr>
          </w:p>
          <w:p w14:paraId="56673649">
            <w:pPr>
              <w:spacing w:after="0" w:line="240" w:lineRule="auto"/>
              <w:jc w:val="both"/>
            </w:pPr>
          </w:p>
          <w:p w14:paraId="0571FBA5">
            <w:pPr>
              <w:spacing w:after="0" w:line="240" w:lineRule="auto"/>
              <w:jc w:val="both"/>
            </w:pPr>
          </w:p>
          <w:p w14:paraId="749BA4FB">
            <w:pPr>
              <w:spacing w:after="0" w:line="240" w:lineRule="auto"/>
              <w:jc w:val="both"/>
            </w:pPr>
          </w:p>
          <w:p w14:paraId="72E694A9">
            <w:pPr>
              <w:spacing w:after="0" w:line="240" w:lineRule="auto"/>
              <w:jc w:val="both"/>
            </w:pPr>
          </w:p>
          <w:p w14:paraId="3001B57C">
            <w:pPr>
              <w:spacing w:after="0" w:line="240" w:lineRule="auto"/>
              <w:jc w:val="both"/>
            </w:pPr>
          </w:p>
          <w:p w14:paraId="6983EDBB">
            <w:pPr>
              <w:spacing w:after="0" w:line="240" w:lineRule="auto"/>
              <w:jc w:val="both"/>
            </w:pPr>
          </w:p>
          <w:p w14:paraId="11105950">
            <w:pPr>
              <w:spacing w:after="0" w:line="240" w:lineRule="auto"/>
              <w:jc w:val="both"/>
            </w:pPr>
          </w:p>
          <w:p w14:paraId="402E243D">
            <w:pPr>
              <w:spacing w:after="0" w:line="240" w:lineRule="auto"/>
              <w:jc w:val="both"/>
            </w:pPr>
          </w:p>
          <w:p w14:paraId="71C78C52">
            <w:pPr>
              <w:spacing w:after="0" w:line="240" w:lineRule="auto"/>
              <w:jc w:val="both"/>
            </w:pPr>
          </w:p>
          <w:p w14:paraId="17B622C8">
            <w:pPr>
              <w:spacing w:after="0" w:line="240" w:lineRule="auto"/>
              <w:jc w:val="both"/>
            </w:pPr>
          </w:p>
          <w:p w14:paraId="23B39E39">
            <w:pPr>
              <w:spacing w:after="0" w:line="240" w:lineRule="auto"/>
              <w:jc w:val="both"/>
            </w:pPr>
          </w:p>
          <w:p w14:paraId="765C6E65">
            <w:pPr>
              <w:spacing w:after="0" w:line="240" w:lineRule="auto"/>
              <w:jc w:val="both"/>
            </w:pPr>
            <w:r>
              <w:t xml:space="preserve">Самостоятельная работа </w:t>
            </w:r>
          </w:p>
          <w:p w14:paraId="3E300ACD">
            <w:pPr>
              <w:spacing w:after="0" w:line="240" w:lineRule="auto"/>
              <w:jc w:val="both"/>
            </w:pPr>
          </w:p>
          <w:p w14:paraId="6664E694">
            <w:pPr>
              <w:spacing w:after="0" w:line="240" w:lineRule="auto"/>
              <w:jc w:val="both"/>
            </w:pPr>
          </w:p>
          <w:p w14:paraId="13ADCA3B">
            <w:pPr>
              <w:spacing w:after="0" w:line="240" w:lineRule="auto"/>
              <w:jc w:val="both"/>
            </w:pPr>
          </w:p>
          <w:p w14:paraId="3557E511">
            <w:pPr>
              <w:spacing w:after="0" w:line="240" w:lineRule="auto"/>
              <w:jc w:val="both"/>
            </w:pPr>
          </w:p>
          <w:p w14:paraId="788B8484">
            <w:pPr>
              <w:spacing w:after="0" w:line="240" w:lineRule="auto"/>
              <w:jc w:val="both"/>
            </w:pPr>
          </w:p>
          <w:p w14:paraId="15507D9B">
            <w:pPr>
              <w:spacing w:after="0" w:line="240" w:lineRule="auto"/>
              <w:jc w:val="both"/>
            </w:pPr>
          </w:p>
          <w:p w14:paraId="3A4C1FC0">
            <w:pPr>
              <w:spacing w:after="0" w:line="240" w:lineRule="auto"/>
              <w:jc w:val="both"/>
            </w:pPr>
          </w:p>
          <w:p w14:paraId="64AD1BE6">
            <w:pPr>
              <w:spacing w:after="0" w:line="240" w:lineRule="auto"/>
              <w:jc w:val="both"/>
            </w:pPr>
          </w:p>
          <w:p w14:paraId="1583544F">
            <w:pPr>
              <w:spacing w:after="0" w:line="240" w:lineRule="auto"/>
              <w:jc w:val="both"/>
            </w:pPr>
          </w:p>
          <w:p w14:paraId="4CC158A0">
            <w:pPr>
              <w:spacing w:after="0" w:line="240" w:lineRule="auto"/>
              <w:jc w:val="both"/>
            </w:pPr>
          </w:p>
          <w:p w14:paraId="330F81E1">
            <w:pPr>
              <w:spacing w:after="0" w:line="240" w:lineRule="auto"/>
              <w:jc w:val="both"/>
            </w:pPr>
          </w:p>
          <w:p w14:paraId="78D66AD6">
            <w:pPr>
              <w:spacing w:after="0" w:line="240" w:lineRule="auto"/>
              <w:jc w:val="both"/>
            </w:pPr>
          </w:p>
          <w:p w14:paraId="1E6DAC5C">
            <w:pPr>
              <w:spacing w:after="0" w:line="240" w:lineRule="auto"/>
              <w:jc w:val="both"/>
            </w:pPr>
          </w:p>
          <w:p w14:paraId="6C6F86F2">
            <w:pPr>
              <w:spacing w:after="0" w:line="240" w:lineRule="auto"/>
              <w:jc w:val="both"/>
            </w:pPr>
          </w:p>
          <w:p w14:paraId="0B4F8280">
            <w:pPr>
              <w:spacing w:after="0" w:line="240" w:lineRule="auto"/>
              <w:jc w:val="both"/>
            </w:pPr>
          </w:p>
          <w:p w14:paraId="0832E3CF">
            <w:pPr>
              <w:spacing w:after="0" w:line="240" w:lineRule="auto"/>
              <w:jc w:val="both"/>
            </w:pPr>
          </w:p>
          <w:p w14:paraId="64F2058E">
            <w:pPr>
              <w:spacing w:after="0" w:line="240" w:lineRule="auto"/>
              <w:jc w:val="both"/>
            </w:pPr>
          </w:p>
          <w:p w14:paraId="5F287E8B">
            <w:pPr>
              <w:spacing w:after="0" w:line="240" w:lineRule="auto"/>
              <w:jc w:val="both"/>
            </w:pPr>
          </w:p>
          <w:p w14:paraId="26FFF467">
            <w:pPr>
              <w:spacing w:after="0" w:line="240" w:lineRule="auto"/>
              <w:jc w:val="both"/>
            </w:pPr>
          </w:p>
          <w:p w14:paraId="777916ED">
            <w:pPr>
              <w:spacing w:after="0" w:line="240" w:lineRule="auto"/>
              <w:jc w:val="both"/>
            </w:pPr>
          </w:p>
          <w:p w14:paraId="0440F06D">
            <w:pPr>
              <w:spacing w:after="0" w:line="240" w:lineRule="auto"/>
              <w:jc w:val="both"/>
            </w:pPr>
            <w:r>
              <w:t>Решение задачи</w:t>
            </w:r>
          </w:p>
          <w:p w14:paraId="0C2634F8">
            <w:pPr>
              <w:spacing w:after="0" w:line="240" w:lineRule="auto"/>
              <w:jc w:val="both"/>
            </w:pPr>
            <w:r>
              <w:t>Слово учителя</w:t>
            </w:r>
          </w:p>
          <w:p w14:paraId="6A4CDD50">
            <w:pPr>
              <w:spacing w:after="0" w:line="240" w:lineRule="auto"/>
              <w:jc w:val="both"/>
            </w:pPr>
          </w:p>
          <w:p w14:paraId="6A1C0678">
            <w:pPr>
              <w:spacing w:after="0" w:line="240" w:lineRule="auto"/>
              <w:jc w:val="both"/>
            </w:pPr>
          </w:p>
          <w:p w14:paraId="41894A16">
            <w:pPr>
              <w:spacing w:after="0" w:line="240" w:lineRule="auto"/>
              <w:jc w:val="both"/>
            </w:pPr>
          </w:p>
          <w:p w14:paraId="168FF99E">
            <w:pPr>
              <w:spacing w:after="0" w:line="240" w:lineRule="auto"/>
              <w:jc w:val="both"/>
            </w:pPr>
            <w:r>
              <w:t>Элемент беседы</w:t>
            </w:r>
          </w:p>
          <w:p w14:paraId="41D8DA89">
            <w:pPr>
              <w:spacing w:after="0" w:line="240" w:lineRule="auto"/>
              <w:jc w:val="both"/>
            </w:pPr>
          </w:p>
          <w:p w14:paraId="19781AA4">
            <w:pPr>
              <w:spacing w:after="0" w:line="240" w:lineRule="auto"/>
              <w:jc w:val="both"/>
            </w:pPr>
          </w:p>
          <w:p w14:paraId="5A421161">
            <w:pPr>
              <w:spacing w:after="0" w:line="240" w:lineRule="auto"/>
              <w:jc w:val="both"/>
            </w:pPr>
            <w:r>
              <w:t>Кейс-метод</w:t>
            </w:r>
          </w:p>
        </w:tc>
        <w:tc>
          <w:tcPr>
            <w:tcW w:w="1172" w:type="dxa"/>
          </w:tcPr>
          <w:p w14:paraId="66527F7D">
            <w:pPr>
              <w:spacing w:after="0" w:line="240" w:lineRule="auto"/>
              <w:jc w:val="both"/>
            </w:pPr>
            <w:r>
              <w:t xml:space="preserve">Презентация </w:t>
            </w:r>
          </w:p>
          <w:p w14:paraId="3608D0BC">
            <w:pPr>
              <w:spacing w:after="0" w:line="240" w:lineRule="auto"/>
              <w:jc w:val="both"/>
            </w:pPr>
          </w:p>
          <w:p w14:paraId="6D16357C">
            <w:pPr>
              <w:spacing w:after="0" w:line="240" w:lineRule="auto"/>
              <w:jc w:val="both"/>
            </w:pPr>
          </w:p>
          <w:p w14:paraId="1B883F4F">
            <w:pPr>
              <w:spacing w:after="0" w:line="240" w:lineRule="auto"/>
              <w:jc w:val="both"/>
            </w:pPr>
          </w:p>
          <w:p w14:paraId="53F7EF7F">
            <w:pPr>
              <w:spacing w:after="0" w:line="240" w:lineRule="auto"/>
              <w:jc w:val="both"/>
            </w:pPr>
          </w:p>
          <w:p w14:paraId="6E3AEB05">
            <w:pPr>
              <w:spacing w:after="0" w:line="240" w:lineRule="auto"/>
              <w:jc w:val="both"/>
            </w:pPr>
          </w:p>
          <w:p w14:paraId="109C1D1D">
            <w:pPr>
              <w:spacing w:after="0" w:line="240" w:lineRule="auto"/>
              <w:jc w:val="both"/>
            </w:pPr>
          </w:p>
          <w:p w14:paraId="7A7AAF94">
            <w:pPr>
              <w:spacing w:after="0" w:line="240" w:lineRule="auto"/>
              <w:jc w:val="both"/>
            </w:pPr>
          </w:p>
          <w:p w14:paraId="5642D7B1">
            <w:pPr>
              <w:spacing w:after="0" w:line="240" w:lineRule="auto"/>
              <w:jc w:val="both"/>
            </w:pPr>
          </w:p>
          <w:p w14:paraId="6321BEA2">
            <w:pPr>
              <w:spacing w:after="0" w:line="240" w:lineRule="auto"/>
              <w:jc w:val="both"/>
            </w:pPr>
          </w:p>
          <w:p w14:paraId="64019C6B">
            <w:pPr>
              <w:spacing w:after="0" w:line="240" w:lineRule="auto"/>
              <w:jc w:val="both"/>
            </w:pPr>
          </w:p>
          <w:p w14:paraId="7C4360F1">
            <w:pPr>
              <w:spacing w:after="0" w:line="240" w:lineRule="auto"/>
              <w:jc w:val="both"/>
            </w:pPr>
          </w:p>
          <w:p w14:paraId="3E41BFC8">
            <w:pPr>
              <w:spacing w:after="0" w:line="240" w:lineRule="auto"/>
              <w:jc w:val="both"/>
            </w:pPr>
            <w:r>
              <w:t>Презентация, тетрадь</w:t>
            </w:r>
          </w:p>
          <w:p w14:paraId="50DA3AB7">
            <w:pPr>
              <w:spacing w:after="0" w:line="240" w:lineRule="auto"/>
              <w:jc w:val="both"/>
            </w:pPr>
          </w:p>
          <w:p w14:paraId="2FC59A5E">
            <w:pPr>
              <w:spacing w:after="0" w:line="240" w:lineRule="auto"/>
              <w:jc w:val="both"/>
            </w:pPr>
          </w:p>
          <w:p w14:paraId="5DEC46BC">
            <w:pPr>
              <w:spacing w:after="0" w:line="240" w:lineRule="auto"/>
              <w:jc w:val="both"/>
            </w:pPr>
          </w:p>
          <w:p w14:paraId="5167C1B2">
            <w:pPr>
              <w:spacing w:after="0" w:line="240" w:lineRule="auto"/>
              <w:jc w:val="both"/>
            </w:pPr>
          </w:p>
          <w:p w14:paraId="17EF2754">
            <w:pPr>
              <w:spacing w:after="0" w:line="240" w:lineRule="auto"/>
              <w:jc w:val="both"/>
            </w:pPr>
          </w:p>
          <w:p w14:paraId="388FE165">
            <w:pPr>
              <w:spacing w:after="0" w:line="240" w:lineRule="auto"/>
              <w:jc w:val="both"/>
            </w:pPr>
          </w:p>
          <w:p w14:paraId="0DEC2945">
            <w:pPr>
              <w:spacing w:after="0" w:line="240" w:lineRule="auto"/>
              <w:jc w:val="both"/>
            </w:pPr>
          </w:p>
          <w:p w14:paraId="469AAC42">
            <w:pPr>
              <w:spacing w:after="0" w:line="240" w:lineRule="auto"/>
              <w:jc w:val="both"/>
            </w:pPr>
          </w:p>
          <w:p w14:paraId="1E827F42">
            <w:pPr>
              <w:spacing w:after="0" w:line="240" w:lineRule="auto"/>
              <w:jc w:val="both"/>
            </w:pPr>
          </w:p>
          <w:p w14:paraId="0EDFBA4E">
            <w:pPr>
              <w:spacing w:after="0" w:line="240" w:lineRule="auto"/>
              <w:jc w:val="both"/>
            </w:pPr>
          </w:p>
          <w:p w14:paraId="2033A96A">
            <w:pPr>
              <w:spacing w:after="0" w:line="240" w:lineRule="auto"/>
              <w:jc w:val="both"/>
            </w:pPr>
            <w:r>
              <w:t>Презентация</w:t>
            </w:r>
          </w:p>
          <w:p w14:paraId="18C33F16">
            <w:pPr>
              <w:spacing w:after="0" w:line="240" w:lineRule="auto"/>
              <w:jc w:val="both"/>
            </w:pPr>
          </w:p>
          <w:p w14:paraId="70FF9704">
            <w:pPr>
              <w:spacing w:after="0" w:line="240" w:lineRule="auto"/>
              <w:jc w:val="both"/>
            </w:pPr>
          </w:p>
          <w:p w14:paraId="6DA4B10E">
            <w:pPr>
              <w:spacing w:after="0" w:line="240" w:lineRule="auto"/>
              <w:jc w:val="both"/>
            </w:pPr>
          </w:p>
          <w:p w14:paraId="4C549F23">
            <w:pPr>
              <w:spacing w:after="0" w:line="240" w:lineRule="auto"/>
              <w:jc w:val="both"/>
            </w:pPr>
          </w:p>
          <w:p w14:paraId="69F5EC17">
            <w:pPr>
              <w:spacing w:after="0" w:line="240" w:lineRule="auto"/>
              <w:jc w:val="both"/>
            </w:pPr>
          </w:p>
          <w:p w14:paraId="2DFA3DD2">
            <w:pPr>
              <w:spacing w:after="0" w:line="240" w:lineRule="auto"/>
              <w:jc w:val="both"/>
            </w:pPr>
          </w:p>
          <w:p w14:paraId="56B89D6C">
            <w:pPr>
              <w:spacing w:after="0" w:line="240" w:lineRule="auto"/>
              <w:jc w:val="both"/>
            </w:pPr>
          </w:p>
          <w:p w14:paraId="234B0298">
            <w:pPr>
              <w:spacing w:after="0" w:line="240" w:lineRule="auto"/>
              <w:jc w:val="both"/>
            </w:pPr>
          </w:p>
          <w:p w14:paraId="4AAD2D25">
            <w:pPr>
              <w:spacing w:after="0" w:line="240" w:lineRule="auto"/>
              <w:jc w:val="both"/>
            </w:pPr>
          </w:p>
          <w:p w14:paraId="0431EFCD">
            <w:pPr>
              <w:spacing w:after="0" w:line="240" w:lineRule="auto"/>
              <w:jc w:val="both"/>
            </w:pPr>
          </w:p>
          <w:p w14:paraId="1F9E54F2">
            <w:pPr>
              <w:spacing w:after="0" w:line="240" w:lineRule="auto"/>
              <w:jc w:val="both"/>
            </w:pPr>
            <w:r>
              <w:t>Презентация</w:t>
            </w:r>
          </w:p>
          <w:p w14:paraId="4B876343">
            <w:pPr>
              <w:spacing w:after="0" w:line="240" w:lineRule="auto"/>
              <w:jc w:val="both"/>
            </w:pPr>
            <w:r>
              <w:t>Тетрадь</w:t>
            </w:r>
          </w:p>
          <w:p w14:paraId="7ED93077">
            <w:pPr>
              <w:spacing w:after="0" w:line="240" w:lineRule="auto"/>
              <w:jc w:val="both"/>
            </w:pPr>
          </w:p>
          <w:p w14:paraId="52279C7A">
            <w:pPr>
              <w:spacing w:after="0" w:line="240" w:lineRule="auto"/>
              <w:jc w:val="both"/>
            </w:pPr>
          </w:p>
          <w:p w14:paraId="71A9F963">
            <w:pPr>
              <w:spacing w:after="0" w:line="240" w:lineRule="auto"/>
              <w:jc w:val="both"/>
            </w:pPr>
          </w:p>
          <w:p w14:paraId="65207FAC">
            <w:pPr>
              <w:spacing w:after="0" w:line="240" w:lineRule="auto"/>
              <w:jc w:val="both"/>
            </w:pPr>
          </w:p>
          <w:p w14:paraId="77B08193">
            <w:pPr>
              <w:spacing w:after="0" w:line="240" w:lineRule="auto"/>
              <w:jc w:val="both"/>
            </w:pPr>
          </w:p>
          <w:p w14:paraId="38634460">
            <w:pPr>
              <w:spacing w:after="0" w:line="240" w:lineRule="auto"/>
              <w:jc w:val="both"/>
            </w:pPr>
          </w:p>
          <w:p w14:paraId="4D004B45">
            <w:pPr>
              <w:spacing w:after="0" w:line="240" w:lineRule="auto"/>
              <w:jc w:val="both"/>
            </w:pPr>
          </w:p>
          <w:p w14:paraId="529A5F27">
            <w:pPr>
              <w:spacing w:after="0" w:line="240" w:lineRule="auto"/>
              <w:jc w:val="both"/>
            </w:pPr>
          </w:p>
          <w:p w14:paraId="3BEFDA5F">
            <w:pPr>
              <w:spacing w:after="0" w:line="240" w:lineRule="auto"/>
              <w:jc w:val="both"/>
            </w:pPr>
          </w:p>
          <w:p w14:paraId="39740620">
            <w:pPr>
              <w:spacing w:after="0" w:line="240" w:lineRule="auto"/>
              <w:jc w:val="both"/>
            </w:pPr>
          </w:p>
          <w:p w14:paraId="0F14BCA7">
            <w:pPr>
              <w:spacing w:after="0" w:line="240" w:lineRule="auto"/>
              <w:jc w:val="both"/>
            </w:pPr>
          </w:p>
          <w:p w14:paraId="760B3680">
            <w:pPr>
              <w:spacing w:after="0" w:line="240" w:lineRule="auto"/>
              <w:jc w:val="both"/>
            </w:pPr>
          </w:p>
          <w:p w14:paraId="31007A62">
            <w:pPr>
              <w:spacing w:after="0" w:line="240" w:lineRule="auto"/>
              <w:jc w:val="both"/>
            </w:pPr>
          </w:p>
          <w:p w14:paraId="36B74A70">
            <w:pPr>
              <w:spacing w:after="0" w:line="240" w:lineRule="auto"/>
              <w:jc w:val="both"/>
            </w:pPr>
          </w:p>
          <w:p w14:paraId="6DD0034E">
            <w:pPr>
              <w:spacing w:after="0" w:line="240" w:lineRule="auto"/>
              <w:jc w:val="both"/>
            </w:pPr>
            <w:r>
              <w:t xml:space="preserve">Презентация </w:t>
            </w:r>
          </w:p>
          <w:p w14:paraId="0569A995">
            <w:pPr>
              <w:spacing w:after="0" w:line="240" w:lineRule="auto"/>
              <w:jc w:val="both"/>
            </w:pPr>
          </w:p>
          <w:p w14:paraId="72931A28">
            <w:pPr>
              <w:spacing w:after="0" w:line="240" w:lineRule="auto"/>
              <w:jc w:val="both"/>
            </w:pPr>
          </w:p>
          <w:p w14:paraId="40FD0BF4">
            <w:pPr>
              <w:spacing w:after="0" w:line="240" w:lineRule="auto"/>
              <w:jc w:val="both"/>
            </w:pPr>
          </w:p>
          <w:p w14:paraId="4C4A6051">
            <w:pPr>
              <w:spacing w:after="0" w:line="240" w:lineRule="auto"/>
              <w:jc w:val="both"/>
            </w:pPr>
          </w:p>
          <w:p w14:paraId="5CA87B96">
            <w:pPr>
              <w:spacing w:after="0" w:line="240" w:lineRule="auto"/>
              <w:jc w:val="both"/>
            </w:pPr>
          </w:p>
          <w:p w14:paraId="65AC18AD">
            <w:pPr>
              <w:spacing w:after="0" w:line="240" w:lineRule="auto"/>
              <w:jc w:val="both"/>
            </w:pPr>
          </w:p>
          <w:p w14:paraId="43E9FAB9">
            <w:pPr>
              <w:spacing w:after="0" w:line="240" w:lineRule="auto"/>
              <w:jc w:val="both"/>
            </w:pPr>
          </w:p>
          <w:p w14:paraId="78C80FDC">
            <w:pPr>
              <w:spacing w:after="0" w:line="240" w:lineRule="auto"/>
              <w:jc w:val="both"/>
            </w:pPr>
          </w:p>
          <w:p w14:paraId="4FD09D91">
            <w:pPr>
              <w:spacing w:after="0" w:line="240" w:lineRule="auto"/>
              <w:jc w:val="both"/>
            </w:pPr>
          </w:p>
          <w:p w14:paraId="1AD149DD">
            <w:pPr>
              <w:spacing w:after="0" w:line="240" w:lineRule="auto"/>
              <w:jc w:val="both"/>
            </w:pPr>
          </w:p>
          <w:p w14:paraId="4E192918">
            <w:pPr>
              <w:spacing w:after="0" w:line="240" w:lineRule="auto"/>
              <w:jc w:val="both"/>
            </w:pPr>
          </w:p>
          <w:p w14:paraId="6B1957A9">
            <w:pPr>
              <w:spacing w:after="0" w:line="240" w:lineRule="auto"/>
              <w:jc w:val="both"/>
            </w:pPr>
          </w:p>
          <w:p w14:paraId="2C616E0D">
            <w:pPr>
              <w:spacing w:after="0" w:line="240" w:lineRule="auto"/>
              <w:jc w:val="both"/>
            </w:pPr>
          </w:p>
          <w:p w14:paraId="2C6358CC">
            <w:pPr>
              <w:spacing w:after="0" w:line="240" w:lineRule="auto"/>
              <w:jc w:val="both"/>
            </w:pPr>
          </w:p>
          <w:p w14:paraId="137FD402">
            <w:pPr>
              <w:spacing w:after="0" w:line="240" w:lineRule="auto"/>
              <w:jc w:val="both"/>
            </w:pPr>
          </w:p>
          <w:p w14:paraId="03087D82">
            <w:pPr>
              <w:spacing w:after="0" w:line="240" w:lineRule="auto"/>
              <w:jc w:val="both"/>
            </w:pPr>
          </w:p>
          <w:p w14:paraId="4D3CEE56">
            <w:pPr>
              <w:spacing w:after="0" w:line="240" w:lineRule="auto"/>
              <w:jc w:val="both"/>
            </w:pPr>
          </w:p>
          <w:p w14:paraId="53180BCD">
            <w:pPr>
              <w:spacing w:after="0" w:line="240" w:lineRule="auto"/>
              <w:jc w:val="both"/>
            </w:pPr>
          </w:p>
          <w:p w14:paraId="6910D5A8">
            <w:pPr>
              <w:spacing w:after="0" w:line="240" w:lineRule="auto"/>
              <w:jc w:val="both"/>
            </w:pPr>
          </w:p>
          <w:p w14:paraId="52A7F9AD">
            <w:pPr>
              <w:spacing w:after="0" w:line="240" w:lineRule="auto"/>
              <w:jc w:val="both"/>
            </w:pPr>
          </w:p>
          <w:p w14:paraId="20CFEDA0">
            <w:pPr>
              <w:spacing w:after="0" w:line="240" w:lineRule="auto"/>
              <w:jc w:val="both"/>
            </w:pPr>
          </w:p>
          <w:p w14:paraId="13E4BD23">
            <w:pPr>
              <w:spacing w:after="0" w:line="240" w:lineRule="auto"/>
              <w:jc w:val="both"/>
            </w:pPr>
          </w:p>
          <w:p w14:paraId="1F90B33F">
            <w:pPr>
              <w:spacing w:after="0" w:line="240" w:lineRule="auto"/>
              <w:jc w:val="both"/>
            </w:pPr>
          </w:p>
          <w:p w14:paraId="2219C34C">
            <w:pPr>
              <w:spacing w:after="0" w:line="240" w:lineRule="auto"/>
              <w:jc w:val="both"/>
            </w:pPr>
          </w:p>
          <w:p w14:paraId="35594A79">
            <w:pPr>
              <w:spacing w:after="0" w:line="240" w:lineRule="auto"/>
              <w:jc w:val="both"/>
            </w:pPr>
            <w:r>
              <w:t xml:space="preserve">Презентация </w:t>
            </w:r>
          </w:p>
          <w:p w14:paraId="686FA6FF">
            <w:pPr>
              <w:spacing w:after="0" w:line="240" w:lineRule="auto"/>
              <w:jc w:val="both"/>
            </w:pPr>
          </w:p>
          <w:p w14:paraId="61A73C25">
            <w:pPr>
              <w:spacing w:after="0" w:line="240" w:lineRule="auto"/>
              <w:jc w:val="both"/>
            </w:pPr>
          </w:p>
          <w:p w14:paraId="03313260">
            <w:pPr>
              <w:spacing w:after="0" w:line="240" w:lineRule="auto"/>
              <w:jc w:val="both"/>
            </w:pPr>
          </w:p>
          <w:p w14:paraId="4CC35633">
            <w:pPr>
              <w:spacing w:after="0" w:line="240" w:lineRule="auto"/>
              <w:jc w:val="both"/>
            </w:pPr>
          </w:p>
          <w:p w14:paraId="5CFA429C">
            <w:pPr>
              <w:spacing w:after="0" w:line="240" w:lineRule="auto"/>
              <w:jc w:val="both"/>
            </w:pPr>
          </w:p>
          <w:p w14:paraId="521D827D">
            <w:pPr>
              <w:spacing w:after="0" w:line="240" w:lineRule="auto"/>
              <w:jc w:val="both"/>
            </w:pPr>
          </w:p>
          <w:p w14:paraId="2583C442">
            <w:pPr>
              <w:spacing w:after="0" w:line="240" w:lineRule="auto"/>
              <w:jc w:val="both"/>
            </w:pPr>
          </w:p>
          <w:p w14:paraId="5D655385">
            <w:pPr>
              <w:spacing w:after="0" w:line="240" w:lineRule="auto"/>
              <w:jc w:val="both"/>
            </w:pPr>
          </w:p>
          <w:p w14:paraId="22E042F7">
            <w:pPr>
              <w:spacing w:after="0" w:line="240" w:lineRule="auto"/>
              <w:jc w:val="both"/>
            </w:pPr>
          </w:p>
          <w:p w14:paraId="75275DC3">
            <w:pPr>
              <w:spacing w:after="0" w:line="240" w:lineRule="auto"/>
              <w:jc w:val="both"/>
            </w:pPr>
          </w:p>
          <w:p w14:paraId="7487A4EA">
            <w:pPr>
              <w:spacing w:after="0" w:line="240" w:lineRule="auto"/>
              <w:jc w:val="both"/>
            </w:pPr>
            <w:r>
              <w:t>Презентация</w:t>
            </w:r>
          </w:p>
          <w:p w14:paraId="50751648">
            <w:pPr>
              <w:spacing w:after="0" w:line="240" w:lineRule="auto"/>
              <w:jc w:val="both"/>
            </w:pPr>
          </w:p>
          <w:p w14:paraId="339B45C9">
            <w:pPr>
              <w:spacing w:after="0" w:line="240" w:lineRule="auto"/>
              <w:jc w:val="both"/>
            </w:pPr>
          </w:p>
          <w:p w14:paraId="10579B5D">
            <w:pPr>
              <w:spacing w:after="0" w:line="240" w:lineRule="auto"/>
              <w:jc w:val="both"/>
            </w:pPr>
          </w:p>
          <w:p w14:paraId="49902579">
            <w:pPr>
              <w:spacing w:after="0" w:line="240" w:lineRule="auto"/>
              <w:jc w:val="both"/>
            </w:pPr>
          </w:p>
          <w:p w14:paraId="6775EB39">
            <w:pPr>
              <w:spacing w:after="0" w:line="240" w:lineRule="auto"/>
              <w:jc w:val="both"/>
            </w:pPr>
          </w:p>
          <w:p w14:paraId="73EFEC78">
            <w:pPr>
              <w:spacing w:after="0" w:line="240" w:lineRule="auto"/>
              <w:jc w:val="both"/>
            </w:pPr>
          </w:p>
          <w:p w14:paraId="37A9C181">
            <w:pPr>
              <w:spacing w:after="0" w:line="240" w:lineRule="auto"/>
              <w:jc w:val="both"/>
            </w:pPr>
          </w:p>
          <w:p w14:paraId="30E23B70">
            <w:pPr>
              <w:spacing w:after="0" w:line="240" w:lineRule="auto"/>
              <w:jc w:val="both"/>
            </w:pPr>
          </w:p>
          <w:p w14:paraId="6C6C6B96">
            <w:pPr>
              <w:spacing w:after="0" w:line="240" w:lineRule="auto"/>
              <w:jc w:val="both"/>
            </w:pPr>
          </w:p>
          <w:p w14:paraId="5B60DBA0">
            <w:pPr>
              <w:spacing w:after="0" w:line="240" w:lineRule="auto"/>
              <w:jc w:val="both"/>
            </w:pPr>
          </w:p>
          <w:p w14:paraId="5A1B67F4">
            <w:pPr>
              <w:spacing w:after="0" w:line="240" w:lineRule="auto"/>
              <w:jc w:val="both"/>
            </w:pPr>
          </w:p>
          <w:p w14:paraId="690CF632">
            <w:pPr>
              <w:spacing w:after="0" w:line="240" w:lineRule="auto"/>
              <w:jc w:val="both"/>
            </w:pPr>
          </w:p>
          <w:p w14:paraId="45B91F0A">
            <w:pPr>
              <w:spacing w:after="0" w:line="240" w:lineRule="auto"/>
              <w:jc w:val="both"/>
            </w:pPr>
          </w:p>
          <w:p w14:paraId="3C3696AF">
            <w:pPr>
              <w:spacing w:after="0" w:line="240" w:lineRule="auto"/>
              <w:jc w:val="both"/>
            </w:pPr>
          </w:p>
          <w:p w14:paraId="6F4B0D5F">
            <w:pPr>
              <w:spacing w:after="0" w:line="240" w:lineRule="auto"/>
              <w:jc w:val="both"/>
            </w:pPr>
          </w:p>
          <w:p w14:paraId="48CB0DAD">
            <w:pPr>
              <w:spacing w:after="0" w:line="240" w:lineRule="auto"/>
              <w:jc w:val="both"/>
            </w:pPr>
          </w:p>
          <w:p w14:paraId="18C6E150">
            <w:pPr>
              <w:spacing w:after="0" w:line="240" w:lineRule="auto"/>
              <w:jc w:val="both"/>
            </w:pPr>
          </w:p>
          <w:p w14:paraId="2399E975">
            <w:pPr>
              <w:spacing w:after="0" w:line="240" w:lineRule="auto"/>
              <w:jc w:val="both"/>
            </w:pPr>
          </w:p>
          <w:p w14:paraId="67BE5328">
            <w:pPr>
              <w:spacing w:after="0" w:line="240" w:lineRule="auto"/>
              <w:jc w:val="both"/>
            </w:pPr>
          </w:p>
          <w:p w14:paraId="25FEDD2B">
            <w:pPr>
              <w:spacing w:after="0" w:line="240" w:lineRule="auto"/>
              <w:jc w:val="both"/>
            </w:pPr>
          </w:p>
          <w:p w14:paraId="3CB7BE0C">
            <w:pPr>
              <w:spacing w:after="0" w:line="240" w:lineRule="auto"/>
              <w:jc w:val="both"/>
            </w:pPr>
          </w:p>
          <w:p w14:paraId="18748098">
            <w:pPr>
              <w:spacing w:after="0" w:line="240" w:lineRule="auto"/>
              <w:jc w:val="both"/>
            </w:pPr>
          </w:p>
          <w:p w14:paraId="0DFE39B7">
            <w:pPr>
              <w:spacing w:after="0" w:line="240" w:lineRule="auto"/>
              <w:jc w:val="both"/>
            </w:pPr>
          </w:p>
          <w:p w14:paraId="27659CD5">
            <w:pPr>
              <w:spacing w:after="0" w:line="240" w:lineRule="auto"/>
              <w:jc w:val="both"/>
            </w:pPr>
          </w:p>
          <w:p w14:paraId="1E0F178C">
            <w:pPr>
              <w:spacing w:after="0" w:line="240" w:lineRule="auto"/>
              <w:jc w:val="both"/>
            </w:pPr>
          </w:p>
          <w:p w14:paraId="0AFE535A">
            <w:pPr>
              <w:spacing w:after="0" w:line="240" w:lineRule="auto"/>
              <w:jc w:val="both"/>
            </w:pPr>
          </w:p>
          <w:p w14:paraId="0482F4DD">
            <w:pPr>
              <w:spacing w:after="0" w:line="240" w:lineRule="auto"/>
              <w:jc w:val="both"/>
            </w:pPr>
          </w:p>
          <w:p w14:paraId="46EEFF85">
            <w:pPr>
              <w:spacing w:after="0" w:line="240" w:lineRule="auto"/>
              <w:jc w:val="both"/>
            </w:pPr>
            <w:r>
              <w:t>Презентация, тетрадь</w:t>
            </w:r>
          </w:p>
          <w:p w14:paraId="6F698FDA">
            <w:pPr>
              <w:spacing w:after="0" w:line="240" w:lineRule="auto"/>
              <w:jc w:val="both"/>
            </w:pPr>
            <w:r>
              <w:t>Презентация</w:t>
            </w:r>
          </w:p>
          <w:p w14:paraId="43BC4295">
            <w:pPr>
              <w:spacing w:after="0" w:line="240" w:lineRule="auto"/>
              <w:jc w:val="both"/>
            </w:pPr>
          </w:p>
          <w:p w14:paraId="54A06F48">
            <w:pPr>
              <w:spacing w:after="0" w:line="240" w:lineRule="auto"/>
              <w:jc w:val="both"/>
            </w:pPr>
          </w:p>
          <w:p w14:paraId="512A461C">
            <w:pPr>
              <w:spacing w:after="0" w:line="240" w:lineRule="auto"/>
              <w:jc w:val="both"/>
            </w:pPr>
          </w:p>
          <w:p w14:paraId="74607D2F">
            <w:pPr>
              <w:spacing w:after="0" w:line="240" w:lineRule="auto"/>
              <w:jc w:val="both"/>
            </w:pPr>
          </w:p>
          <w:p w14:paraId="246ACE14">
            <w:pPr>
              <w:spacing w:after="0" w:line="240" w:lineRule="auto"/>
              <w:jc w:val="both"/>
            </w:pPr>
          </w:p>
          <w:p w14:paraId="65013657">
            <w:pPr>
              <w:spacing w:after="0" w:line="240" w:lineRule="auto"/>
              <w:jc w:val="both"/>
            </w:pPr>
          </w:p>
          <w:p w14:paraId="13871D51">
            <w:pPr>
              <w:spacing w:after="0" w:line="240" w:lineRule="auto"/>
              <w:jc w:val="both"/>
            </w:pPr>
          </w:p>
          <w:p w14:paraId="64A8E462">
            <w:pPr>
              <w:spacing w:after="0" w:line="240" w:lineRule="auto"/>
              <w:jc w:val="both"/>
            </w:pPr>
          </w:p>
          <w:p w14:paraId="297E203C">
            <w:pPr>
              <w:spacing w:after="0" w:line="240" w:lineRule="auto"/>
              <w:jc w:val="both"/>
            </w:pPr>
          </w:p>
          <w:p w14:paraId="591F367D">
            <w:pPr>
              <w:spacing w:after="0" w:line="240" w:lineRule="auto"/>
              <w:jc w:val="both"/>
            </w:pPr>
          </w:p>
          <w:p w14:paraId="0BA9DE56">
            <w:pPr>
              <w:spacing w:after="0" w:line="240" w:lineRule="auto"/>
              <w:jc w:val="both"/>
            </w:pPr>
          </w:p>
          <w:p w14:paraId="0B4785F3">
            <w:pPr>
              <w:spacing w:after="0" w:line="240" w:lineRule="auto"/>
              <w:jc w:val="both"/>
            </w:pPr>
          </w:p>
          <w:p w14:paraId="06628061">
            <w:pPr>
              <w:spacing w:after="0" w:line="240" w:lineRule="auto"/>
              <w:jc w:val="both"/>
            </w:pPr>
          </w:p>
          <w:p w14:paraId="7E15F977">
            <w:pPr>
              <w:spacing w:after="0" w:line="240" w:lineRule="auto"/>
              <w:jc w:val="both"/>
            </w:pPr>
          </w:p>
          <w:p w14:paraId="38732B61">
            <w:pPr>
              <w:spacing w:after="0" w:line="240" w:lineRule="auto"/>
              <w:jc w:val="both"/>
            </w:pPr>
          </w:p>
          <w:p w14:paraId="360F4C74">
            <w:pPr>
              <w:spacing w:after="0" w:line="240" w:lineRule="auto"/>
              <w:jc w:val="both"/>
            </w:pPr>
          </w:p>
          <w:p w14:paraId="4B281440">
            <w:pPr>
              <w:spacing w:after="0" w:line="240" w:lineRule="auto"/>
              <w:jc w:val="both"/>
            </w:pPr>
          </w:p>
          <w:p w14:paraId="7C659F1D">
            <w:pPr>
              <w:spacing w:after="0" w:line="240" w:lineRule="auto"/>
              <w:jc w:val="both"/>
            </w:pPr>
          </w:p>
          <w:p w14:paraId="1C740C59">
            <w:pPr>
              <w:spacing w:after="0" w:line="240" w:lineRule="auto"/>
              <w:jc w:val="both"/>
            </w:pPr>
          </w:p>
          <w:p w14:paraId="3D07D7B0">
            <w:pPr>
              <w:spacing w:after="0" w:line="240" w:lineRule="auto"/>
              <w:jc w:val="both"/>
            </w:pPr>
          </w:p>
          <w:p w14:paraId="7E2365CE">
            <w:pPr>
              <w:spacing w:after="0" w:line="240" w:lineRule="auto"/>
              <w:jc w:val="both"/>
            </w:pPr>
          </w:p>
          <w:p w14:paraId="515E0EF0">
            <w:pPr>
              <w:spacing w:after="0" w:line="240" w:lineRule="auto"/>
              <w:jc w:val="both"/>
            </w:pPr>
          </w:p>
          <w:p w14:paraId="5C5FC63A">
            <w:pPr>
              <w:spacing w:after="0" w:line="240" w:lineRule="auto"/>
              <w:jc w:val="both"/>
            </w:pPr>
          </w:p>
          <w:p w14:paraId="23075534">
            <w:pPr>
              <w:spacing w:after="0" w:line="240" w:lineRule="auto"/>
              <w:jc w:val="both"/>
            </w:pPr>
          </w:p>
          <w:p w14:paraId="15BFC614">
            <w:pPr>
              <w:spacing w:after="0" w:line="240" w:lineRule="auto"/>
              <w:jc w:val="both"/>
            </w:pPr>
          </w:p>
          <w:p w14:paraId="7BCDA3E9">
            <w:pPr>
              <w:spacing w:after="0" w:line="240" w:lineRule="auto"/>
              <w:jc w:val="both"/>
            </w:pPr>
          </w:p>
          <w:p w14:paraId="5D514895">
            <w:pPr>
              <w:spacing w:after="0" w:line="240" w:lineRule="auto"/>
              <w:jc w:val="both"/>
            </w:pPr>
            <w:r>
              <w:t>Презентация</w:t>
            </w:r>
          </w:p>
          <w:p w14:paraId="4286450D">
            <w:pPr>
              <w:spacing w:after="0" w:line="240" w:lineRule="auto"/>
              <w:jc w:val="both"/>
            </w:pPr>
          </w:p>
          <w:p w14:paraId="1E583903">
            <w:pPr>
              <w:spacing w:after="0" w:line="240" w:lineRule="auto"/>
              <w:jc w:val="both"/>
            </w:pPr>
          </w:p>
          <w:p w14:paraId="62B4AA5A">
            <w:pPr>
              <w:spacing w:after="0" w:line="240" w:lineRule="auto"/>
              <w:jc w:val="both"/>
            </w:pPr>
          </w:p>
          <w:p w14:paraId="2315A2A7">
            <w:pPr>
              <w:spacing w:after="0" w:line="240" w:lineRule="auto"/>
              <w:jc w:val="both"/>
            </w:pPr>
          </w:p>
          <w:p w14:paraId="42CABFC9">
            <w:pPr>
              <w:spacing w:after="0" w:line="240" w:lineRule="auto"/>
              <w:jc w:val="both"/>
            </w:pPr>
          </w:p>
          <w:p w14:paraId="2D4D94FB">
            <w:pPr>
              <w:spacing w:after="0" w:line="240" w:lineRule="auto"/>
              <w:jc w:val="both"/>
            </w:pPr>
          </w:p>
          <w:p w14:paraId="31201DD6">
            <w:pPr>
              <w:spacing w:after="0" w:line="240" w:lineRule="auto"/>
              <w:jc w:val="both"/>
            </w:pPr>
          </w:p>
          <w:p w14:paraId="754638A8">
            <w:pPr>
              <w:spacing w:after="0" w:line="240" w:lineRule="auto"/>
              <w:jc w:val="both"/>
            </w:pPr>
          </w:p>
          <w:p w14:paraId="65F470CF">
            <w:pPr>
              <w:spacing w:after="0" w:line="240" w:lineRule="auto"/>
              <w:jc w:val="both"/>
            </w:pPr>
          </w:p>
          <w:p w14:paraId="3213974F">
            <w:pPr>
              <w:spacing w:after="0" w:line="240" w:lineRule="auto"/>
              <w:jc w:val="both"/>
            </w:pPr>
          </w:p>
          <w:p w14:paraId="0B220D8A">
            <w:pPr>
              <w:spacing w:after="0" w:line="240" w:lineRule="auto"/>
              <w:jc w:val="both"/>
            </w:pPr>
          </w:p>
          <w:p w14:paraId="02E06D4A">
            <w:pPr>
              <w:spacing w:after="0" w:line="240" w:lineRule="auto"/>
              <w:jc w:val="both"/>
            </w:pPr>
          </w:p>
          <w:p w14:paraId="4B588907">
            <w:pPr>
              <w:spacing w:after="0" w:line="240" w:lineRule="auto"/>
              <w:jc w:val="both"/>
            </w:pPr>
          </w:p>
          <w:p w14:paraId="101A04DB">
            <w:pPr>
              <w:spacing w:after="0" w:line="240" w:lineRule="auto"/>
              <w:jc w:val="both"/>
            </w:pPr>
            <w:r>
              <w:t>Тетради</w:t>
            </w:r>
          </w:p>
          <w:p w14:paraId="3D75DF18">
            <w:pPr>
              <w:spacing w:after="0" w:line="240" w:lineRule="auto"/>
              <w:jc w:val="both"/>
            </w:pPr>
            <w:r>
              <w:t>Презентация</w:t>
            </w:r>
          </w:p>
          <w:p w14:paraId="72525A05">
            <w:pPr>
              <w:spacing w:after="0" w:line="240" w:lineRule="auto"/>
              <w:jc w:val="both"/>
            </w:pPr>
          </w:p>
          <w:p w14:paraId="27077CC6">
            <w:pPr>
              <w:spacing w:after="0" w:line="240" w:lineRule="auto"/>
              <w:jc w:val="both"/>
            </w:pPr>
          </w:p>
          <w:p w14:paraId="5F505437">
            <w:pPr>
              <w:spacing w:after="0" w:line="240" w:lineRule="auto"/>
              <w:jc w:val="both"/>
            </w:pPr>
          </w:p>
          <w:p w14:paraId="61C918FF">
            <w:pPr>
              <w:spacing w:after="0" w:line="240" w:lineRule="auto"/>
              <w:jc w:val="both"/>
            </w:pPr>
          </w:p>
          <w:p w14:paraId="20568190">
            <w:pPr>
              <w:spacing w:after="0" w:line="240" w:lineRule="auto"/>
              <w:jc w:val="both"/>
            </w:pPr>
          </w:p>
          <w:p w14:paraId="18939FC3">
            <w:pPr>
              <w:spacing w:after="0" w:line="240" w:lineRule="auto"/>
              <w:jc w:val="both"/>
            </w:pPr>
          </w:p>
          <w:p w14:paraId="6B178E73">
            <w:pPr>
              <w:spacing w:after="0" w:line="240" w:lineRule="auto"/>
              <w:jc w:val="both"/>
            </w:pPr>
          </w:p>
          <w:p w14:paraId="0C789D84">
            <w:pPr>
              <w:spacing w:after="0" w:line="240" w:lineRule="auto"/>
              <w:jc w:val="both"/>
            </w:pPr>
          </w:p>
          <w:p w14:paraId="5CEFE72A">
            <w:pPr>
              <w:spacing w:after="0" w:line="240" w:lineRule="auto"/>
              <w:jc w:val="both"/>
            </w:pPr>
          </w:p>
          <w:p w14:paraId="5ED7A296">
            <w:pPr>
              <w:spacing w:after="0" w:line="240" w:lineRule="auto"/>
              <w:jc w:val="both"/>
            </w:pPr>
          </w:p>
          <w:p w14:paraId="31597D21">
            <w:pPr>
              <w:spacing w:after="0" w:line="240" w:lineRule="auto"/>
              <w:jc w:val="both"/>
            </w:pPr>
          </w:p>
          <w:p w14:paraId="3AE3C818">
            <w:pPr>
              <w:spacing w:after="0" w:line="240" w:lineRule="auto"/>
              <w:jc w:val="both"/>
            </w:pPr>
          </w:p>
          <w:p w14:paraId="3B0A085D">
            <w:pPr>
              <w:spacing w:after="0" w:line="240" w:lineRule="auto"/>
              <w:jc w:val="both"/>
            </w:pPr>
            <w:r>
              <w:t xml:space="preserve">Доска </w:t>
            </w:r>
          </w:p>
          <w:p w14:paraId="6FE2AE5D">
            <w:pPr>
              <w:spacing w:after="0" w:line="240" w:lineRule="auto"/>
              <w:jc w:val="both"/>
            </w:pPr>
          </w:p>
          <w:p w14:paraId="47F520D6">
            <w:pPr>
              <w:spacing w:after="0" w:line="240" w:lineRule="auto"/>
              <w:jc w:val="both"/>
            </w:pPr>
          </w:p>
          <w:p w14:paraId="585585D9">
            <w:pPr>
              <w:spacing w:after="0" w:line="240" w:lineRule="auto"/>
              <w:jc w:val="both"/>
            </w:pPr>
          </w:p>
          <w:p w14:paraId="72E67B34">
            <w:pPr>
              <w:spacing w:after="0" w:line="240" w:lineRule="auto"/>
              <w:jc w:val="both"/>
            </w:pPr>
          </w:p>
          <w:p w14:paraId="193750BE">
            <w:pPr>
              <w:spacing w:after="0" w:line="240" w:lineRule="auto"/>
              <w:jc w:val="both"/>
            </w:pPr>
            <w:r>
              <w:t>Ответы учеников</w:t>
            </w:r>
          </w:p>
          <w:p w14:paraId="01E832A2">
            <w:pPr>
              <w:spacing w:after="0" w:line="240" w:lineRule="auto"/>
              <w:jc w:val="both"/>
            </w:pPr>
          </w:p>
          <w:p w14:paraId="0DE9B506">
            <w:pPr>
              <w:spacing w:after="0" w:line="240" w:lineRule="auto"/>
              <w:jc w:val="both"/>
            </w:pPr>
          </w:p>
          <w:p w14:paraId="53C347F7">
            <w:pPr>
              <w:spacing w:after="0" w:line="240" w:lineRule="auto"/>
              <w:jc w:val="both"/>
            </w:pPr>
          </w:p>
          <w:p w14:paraId="7AF72DE4">
            <w:pPr>
              <w:spacing w:after="0" w:line="240" w:lineRule="auto"/>
              <w:jc w:val="both"/>
            </w:pPr>
          </w:p>
          <w:p w14:paraId="7F340333">
            <w:pPr>
              <w:spacing w:after="0" w:line="240" w:lineRule="auto"/>
              <w:jc w:val="both"/>
            </w:pPr>
          </w:p>
          <w:p w14:paraId="41F6FB1F">
            <w:pPr>
              <w:spacing w:after="0" w:line="240" w:lineRule="auto"/>
              <w:jc w:val="both"/>
            </w:pPr>
          </w:p>
          <w:p w14:paraId="7A084663">
            <w:pPr>
              <w:spacing w:after="0" w:line="240" w:lineRule="auto"/>
              <w:jc w:val="both"/>
            </w:pPr>
          </w:p>
          <w:p w14:paraId="35381859">
            <w:pPr>
              <w:spacing w:after="0" w:line="240" w:lineRule="auto"/>
              <w:jc w:val="both"/>
            </w:pPr>
          </w:p>
          <w:p w14:paraId="6F85A90C">
            <w:pPr>
              <w:spacing w:after="0" w:line="240" w:lineRule="auto"/>
              <w:jc w:val="both"/>
            </w:pPr>
          </w:p>
          <w:p w14:paraId="76C81B0C">
            <w:pPr>
              <w:spacing w:after="0" w:line="240" w:lineRule="auto"/>
              <w:jc w:val="both"/>
            </w:pPr>
          </w:p>
          <w:p w14:paraId="5B71D3E4">
            <w:pPr>
              <w:spacing w:after="0" w:line="240" w:lineRule="auto"/>
              <w:jc w:val="both"/>
            </w:pPr>
          </w:p>
          <w:p w14:paraId="3F234010">
            <w:pPr>
              <w:spacing w:after="0" w:line="240" w:lineRule="auto"/>
              <w:jc w:val="both"/>
            </w:pPr>
          </w:p>
          <w:p w14:paraId="07816183">
            <w:pPr>
              <w:spacing w:after="0" w:line="240" w:lineRule="auto"/>
              <w:jc w:val="both"/>
            </w:pPr>
          </w:p>
          <w:p w14:paraId="57D7235E">
            <w:pPr>
              <w:spacing w:after="0" w:line="240" w:lineRule="auto"/>
              <w:jc w:val="both"/>
            </w:pPr>
          </w:p>
          <w:p w14:paraId="527EC551">
            <w:pPr>
              <w:spacing w:after="0" w:line="240" w:lineRule="auto"/>
              <w:jc w:val="both"/>
            </w:pPr>
          </w:p>
          <w:p w14:paraId="101C3A04">
            <w:pPr>
              <w:spacing w:after="0" w:line="240" w:lineRule="auto"/>
              <w:jc w:val="both"/>
            </w:pPr>
          </w:p>
          <w:p w14:paraId="55816F6F">
            <w:pPr>
              <w:spacing w:after="0" w:line="240" w:lineRule="auto"/>
              <w:jc w:val="both"/>
            </w:pPr>
          </w:p>
          <w:p w14:paraId="3F037B06">
            <w:pPr>
              <w:spacing w:after="0" w:line="240" w:lineRule="auto"/>
              <w:jc w:val="both"/>
            </w:pPr>
          </w:p>
          <w:p w14:paraId="516B9B76">
            <w:pPr>
              <w:spacing w:after="0" w:line="240" w:lineRule="auto"/>
              <w:jc w:val="both"/>
            </w:pPr>
          </w:p>
          <w:p w14:paraId="6A3AB1B7">
            <w:pPr>
              <w:spacing w:after="0" w:line="240" w:lineRule="auto"/>
              <w:jc w:val="both"/>
            </w:pPr>
          </w:p>
          <w:p w14:paraId="7A876920">
            <w:pPr>
              <w:spacing w:after="0" w:line="240" w:lineRule="auto"/>
              <w:jc w:val="both"/>
            </w:pPr>
          </w:p>
          <w:p w14:paraId="7176F160">
            <w:pPr>
              <w:spacing w:after="0" w:line="240" w:lineRule="auto"/>
              <w:jc w:val="both"/>
            </w:pPr>
          </w:p>
          <w:p w14:paraId="7AAF2263">
            <w:pPr>
              <w:spacing w:after="0" w:line="240" w:lineRule="auto"/>
              <w:jc w:val="both"/>
            </w:pPr>
          </w:p>
          <w:p w14:paraId="70BC2970">
            <w:pPr>
              <w:spacing w:after="0" w:line="240" w:lineRule="auto"/>
              <w:jc w:val="both"/>
            </w:pPr>
          </w:p>
          <w:p w14:paraId="0B1D6867">
            <w:pPr>
              <w:spacing w:after="0" w:line="240" w:lineRule="auto"/>
              <w:jc w:val="both"/>
            </w:pPr>
          </w:p>
          <w:p w14:paraId="133AEB1E">
            <w:pPr>
              <w:spacing w:after="0" w:line="240" w:lineRule="auto"/>
              <w:jc w:val="both"/>
            </w:pPr>
            <w:r>
              <w:t>Доска</w:t>
            </w:r>
          </w:p>
          <w:p w14:paraId="554796E2">
            <w:pPr>
              <w:spacing w:after="0" w:line="240" w:lineRule="auto"/>
              <w:jc w:val="both"/>
            </w:pPr>
          </w:p>
          <w:p w14:paraId="56D051FA">
            <w:pPr>
              <w:spacing w:after="0" w:line="240" w:lineRule="auto"/>
              <w:jc w:val="both"/>
            </w:pPr>
          </w:p>
          <w:p w14:paraId="07BD33C7">
            <w:pPr>
              <w:spacing w:after="0" w:line="240" w:lineRule="auto"/>
              <w:jc w:val="both"/>
            </w:pPr>
          </w:p>
          <w:p w14:paraId="60482A67">
            <w:pPr>
              <w:spacing w:after="0" w:line="240" w:lineRule="auto"/>
              <w:jc w:val="both"/>
            </w:pPr>
          </w:p>
          <w:p w14:paraId="2D7DA763">
            <w:pPr>
              <w:spacing w:after="0" w:line="240" w:lineRule="auto"/>
              <w:jc w:val="both"/>
            </w:pPr>
          </w:p>
          <w:p w14:paraId="0609F654">
            <w:pPr>
              <w:spacing w:after="0" w:line="240" w:lineRule="auto"/>
              <w:jc w:val="both"/>
            </w:pPr>
          </w:p>
          <w:p w14:paraId="4CEEC12D">
            <w:pPr>
              <w:spacing w:after="0" w:line="240" w:lineRule="auto"/>
              <w:jc w:val="both"/>
            </w:pPr>
          </w:p>
          <w:p w14:paraId="566FA32B">
            <w:pPr>
              <w:spacing w:after="0" w:line="240" w:lineRule="auto"/>
              <w:jc w:val="both"/>
            </w:pPr>
          </w:p>
          <w:p w14:paraId="2AB54534">
            <w:pPr>
              <w:spacing w:after="0" w:line="240" w:lineRule="auto"/>
              <w:jc w:val="both"/>
            </w:pPr>
          </w:p>
          <w:p w14:paraId="413E51D5">
            <w:pPr>
              <w:spacing w:after="0" w:line="240" w:lineRule="auto"/>
              <w:jc w:val="both"/>
            </w:pPr>
            <w:r>
              <w:t>Презентация доска</w:t>
            </w:r>
          </w:p>
          <w:p w14:paraId="1AC03901">
            <w:pPr>
              <w:spacing w:after="0" w:line="240" w:lineRule="auto"/>
              <w:jc w:val="both"/>
            </w:pPr>
          </w:p>
          <w:p w14:paraId="75E9776A">
            <w:pPr>
              <w:spacing w:after="0" w:line="240" w:lineRule="auto"/>
              <w:jc w:val="both"/>
            </w:pPr>
          </w:p>
          <w:p w14:paraId="35861978">
            <w:pPr>
              <w:spacing w:after="0" w:line="240" w:lineRule="auto"/>
              <w:jc w:val="both"/>
            </w:pPr>
          </w:p>
          <w:p w14:paraId="5119917A">
            <w:pPr>
              <w:spacing w:after="0" w:line="240" w:lineRule="auto"/>
              <w:jc w:val="both"/>
            </w:pPr>
          </w:p>
          <w:p w14:paraId="373148CB">
            <w:pPr>
              <w:spacing w:after="0" w:line="240" w:lineRule="auto"/>
              <w:jc w:val="both"/>
            </w:pPr>
          </w:p>
          <w:p w14:paraId="748B0951">
            <w:pPr>
              <w:spacing w:after="0" w:line="240" w:lineRule="auto"/>
              <w:jc w:val="both"/>
            </w:pPr>
          </w:p>
          <w:p w14:paraId="1F554632">
            <w:pPr>
              <w:spacing w:after="0" w:line="240" w:lineRule="auto"/>
              <w:jc w:val="both"/>
            </w:pPr>
          </w:p>
          <w:p w14:paraId="4A55C207">
            <w:pPr>
              <w:spacing w:after="0" w:line="240" w:lineRule="auto"/>
              <w:jc w:val="both"/>
            </w:pPr>
          </w:p>
          <w:p w14:paraId="4050EA8F">
            <w:pPr>
              <w:spacing w:after="0" w:line="240" w:lineRule="auto"/>
              <w:jc w:val="both"/>
            </w:pPr>
          </w:p>
          <w:p w14:paraId="59E5C8BF">
            <w:pPr>
              <w:spacing w:after="0" w:line="240" w:lineRule="auto"/>
              <w:jc w:val="both"/>
            </w:pPr>
          </w:p>
          <w:p w14:paraId="248E537E">
            <w:pPr>
              <w:spacing w:after="0" w:line="240" w:lineRule="auto"/>
              <w:jc w:val="both"/>
            </w:pPr>
          </w:p>
          <w:p w14:paraId="77EC54A3">
            <w:pPr>
              <w:spacing w:after="0" w:line="240" w:lineRule="auto"/>
              <w:jc w:val="both"/>
            </w:pPr>
          </w:p>
          <w:p w14:paraId="7EA4DDE9">
            <w:pPr>
              <w:spacing w:after="0" w:line="240" w:lineRule="auto"/>
              <w:jc w:val="both"/>
            </w:pPr>
          </w:p>
          <w:p w14:paraId="30B77116">
            <w:pPr>
              <w:spacing w:after="0" w:line="240" w:lineRule="auto"/>
              <w:jc w:val="both"/>
            </w:pPr>
          </w:p>
          <w:p w14:paraId="4D937781">
            <w:pPr>
              <w:spacing w:after="0" w:line="240" w:lineRule="auto"/>
              <w:jc w:val="both"/>
            </w:pPr>
          </w:p>
          <w:p w14:paraId="52219182">
            <w:pPr>
              <w:spacing w:after="0" w:line="240" w:lineRule="auto"/>
              <w:jc w:val="both"/>
            </w:pPr>
          </w:p>
          <w:p w14:paraId="6CAED849">
            <w:pPr>
              <w:spacing w:after="0" w:line="240" w:lineRule="auto"/>
              <w:jc w:val="both"/>
            </w:pPr>
          </w:p>
          <w:p w14:paraId="3167AECE">
            <w:pPr>
              <w:spacing w:after="0" w:line="240" w:lineRule="auto"/>
              <w:jc w:val="both"/>
            </w:pPr>
          </w:p>
          <w:p w14:paraId="7D9C0828">
            <w:pPr>
              <w:spacing w:after="0" w:line="240" w:lineRule="auto"/>
              <w:jc w:val="both"/>
            </w:pPr>
          </w:p>
          <w:p w14:paraId="04FB4F5F">
            <w:pPr>
              <w:spacing w:after="0" w:line="240" w:lineRule="auto"/>
              <w:jc w:val="both"/>
            </w:pPr>
          </w:p>
          <w:p w14:paraId="117D62CA">
            <w:pPr>
              <w:spacing w:after="0" w:line="240" w:lineRule="auto"/>
              <w:jc w:val="both"/>
            </w:pPr>
          </w:p>
          <w:p w14:paraId="002E0A71">
            <w:pPr>
              <w:spacing w:after="0" w:line="240" w:lineRule="auto"/>
              <w:jc w:val="both"/>
            </w:pPr>
          </w:p>
          <w:p w14:paraId="32DA76CE">
            <w:pPr>
              <w:spacing w:after="0" w:line="240" w:lineRule="auto"/>
              <w:jc w:val="both"/>
            </w:pPr>
          </w:p>
          <w:p w14:paraId="3FA5AD48">
            <w:pPr>
              <w:spacing w:after="0" w:line="240" w:lineRule="auto"/>
              <w:jc w:val="both"/>
            </w:pPr>
          </w:p>
          <w:p w14:paraId="0A37D2D3">
            <w:pPr>
              <w:spacing w:after="0" w:line="240" w:lineRule="auto"/>
              <w:jc w:val="both"/>
            </w:pPr>
          </w:p>
          <w:p w14:paraId="65C0569F">
            <w:pPr>
              <w:spacing w:after="0" w:line="240" w:lineRule="auto"/>
              <w:jc w:val="both"/>
            </w:pPr>
          </w:p>
          <w:p w14:paraId="19C8AA23">
            <w:pPr>
              <w:spacing w:after="0" w:line="240" w:lineRule="auto"/>
              <w:jc w:val="both"/>
            </w:pPr>
          </w:p>
          <w:p w14:paraId="050B9281">
            <w:pPr>
              <w:spacing w:after="0" w:line="240" w:lineRule="auto"/>
              <w:jc w:val="both"/>
            </w:pPr>
          </w:p>
          <w:p w14:paraId="46DFFCFE">
            <w:pPr>
              <w:spacing w:after="0" w:line="240" w:lineRule="auto"/>
              <w:jc w:val="both"/>
            </w:pPr>
          </w:p>
          <w:p w14:paraId="4E7AD63F">
            <w:pPr>
              <w:spacing w:after="0" w:line="240" w:lineRule="auto"/>
              <w:jc w:val="both"/>
            </w:pPr>
          </w:p>
          <w:p w14:paraId="43AFF5B6">
            <w:pPr>
              <w:spacing w:after="0" w:line="240" w:lineRule="auto"/>
              <w:jc w:val="both"/>
            </w:pPr>
          </w:p>
          <w:p w14:paraId="5C54C07B">
            <w:pPr>
              <w:spacing w:after="0" w:line="240" w:lineRule="auto"/>
              <w:jc w:val="both"/>
            </w:pPr>
          </w:p>
          <w:p w14:paraId="22CB3839">
            <w:pPr>
              <w:spacing w:after="0" w:line="240" w:lineRule="auto"/>
              <w:jc w:val="both"/>
            </w:pPr>
          </w:p>
        </w:tc>
        <w:tc>
          <w:tcPr>
            <w:tcW w:w="1155" w:type="dxa"/>
          </w:tcPr>
          <w:p w14:paraId="07EC3163">
            <w:pPr>
              <w:spacing w:after="0" w:line="240" w:lineRule="auto"/>
              <w:jc w:val="both"/>
            </w:pPr>
            <w:r>
              <w:t>Фронтальная</w:t>
            </w:r>
          </w:p>
          <w:p w14:paraId="227C1DC3">
            <w:pPr>
              <w:spacing w:after="0" w:line="240" w:lineRule="auto"/>
              <w:jc w:val="both"/>
            </w:pPr>
          </w:p>
          <w:p w14:paraId="78065AE2">
            <w:pPr>
              <w:spacing w:after="0" w:line="240" w:lineRule="auto"/>
              <w:jc w:val="both"/>
            </w:pPr>
          </w:p>
          <w:p w14:paraId="678E3282">
            <w:pPr>
              <w:spacing w:after="0" w:line="240" w:lineRule="auto"/>
              <w:jc w:val="both"/>
            </w:pPr>
          </w:p>
          <w:p w14:paraId="4FE9BEEF">
            <w:pPr>
              <w:spacing w:after="0" w:line="240" w:lineRule="auto"/>
              <w:jc w:val="both"/>
            </w:pPr>
          </w:p>
          <w:p w14:paraId="205082AA">
            <w:pPr>
              <w:spacing w:after="0" w:line="240" w:lineRule="auto"/>
              <w:jc w:val="both"/>
            </w:pPr>
          </w:p>
          <w:p w14:paraId="2086460B">
            <w:pPr>
              <w:spacing w:after="0" w:line="240" w:lineRule="auto"/>
              <w:jc w:val="both"/>
            </w:pPr>
          </w:p>
          <w:p w14:paraId="28624732">
            <w:pPr>
              <w:spacing w:after="0" w:line="240" w:lineRule="auto"/>
              <w:jc w:val="both"/>
            </w:pPr>
          </w:p>
          <w:p w14:paraId="440D3DC2">
            <w:pPr>
              <w:spacing w:after="0" w:line="240" w:lineRule="auto"/>
              <w:jc w:val="both"/>
            </w:pPr>
          </w:p>
          <w:p w14:paraId="68CD3CC2">
            <w:pPr>
              <w:spacing w:after="0" w:line="240" w:lineRule="auto"/>
              <w:jc w:val="both"/>
            </w:pPr>
          </w:p>
          <w:p w14:paraId="09E5A23B">
            <w:pPr>
              <w:spacing w:after="0" w:line="240" w:lineRule="auto"/>
              <w:jc w:val="both"/>
            </w:pPr>
          </w:p>
          <w:p w14:paraId="2A5CB30E">
            <w:pPr>
              <w:spacing w:after="0" w:line="240" w:lineRule="auto"/>
              <w:jc w:val="both"/>
            </w:pPr>
          </w:p>
          <w:p w14:paraId="38EA34D3">
            <w:pPr>
              <w:spacing w:after="0" w:line="240" w:lineRule="auto"/>
              <w:jc w:val="both"/>
            </w:pPr>
            <w:r>
              <w:t>Фронтальная</w:t>
            </w:r>
          </w:p>
          <w:p w14:paraId="65A95298">
            <w:pPr>
              <w:spacing w:after="0" w:line="240" w:lineRule="auto"/>
              <w:jc w:val="both"/>
            </w:pPr>
          </w:p>
          <w:p w14:paraId="4EF067B2">
            <w:pPr>
              <w:spacing w:after="0" w:line="240" w:lineRule="auto"/>
              <w:jc w:val="both"/>
            </w:pPr>
          </w:p>
          <w:p w14:paraId="65E2E2E6">
            <w:pPr>
              <w:spacing w:after="0" w:line="240" w:lineRule="auto"/>
              <w:jc w:val="both"/>
            </w:pPr>
          </w:p>
          <w:p w14:paraId="68E64211">
            <w:pPr>
              <w:spacing w:after="0" w:line="240" w:lineRule="auto"/>
              <w:jc w:val="both"/>
            </w:pPr>
          </w:p>
          <w:p w14:paraId="67D994DA">
            <w:pPr>
              <w:spacing w:after="0" w:line="240" w:lineRule="auto"/>
              <w:jc w:val="both"/>
            </w:pPr>
          </w:p>
          <w:p w14:paraId="2DFE2F4B">
            <w:pPr>
              <w:spacing w:after="0" w:line="240" w:lineRule="auto"/>
              <w:jc w:val="both"/>
            </w:pPr>
          </w:p>
          <w:p w14:paraId="638C96D8">
            <w:pPr>
              <w:spacing w:after="0" w:line="240" w:lineRule="auto"/>
              <w:jc w:val="both"/>
            </w:pPr>
          </w:p>
          <w:p w14:paraId="47364003">
            <w:pPr>
              <w:spacing w:after="0" w:line="240" w:lineRule="auto"/>
              <w:jc w:val="both"/>
            </w:pPr>
          </w:p>
          <w:p w14:paraId="3990E3BC">
            <w:pPr>
              <w:spacing w:after="0" w:line="240" w:lineRule="auto"/>
              <w:jc w:val="both"/>
            </w:pPr>
            <w:r>
              <w:t>Фронтальная</w:t>
            </w:r>
          </w:p>
          <w:p w14:paraId="651DEB25">
            <w:pPr>
              <w:spacing w:after="0" w:line="240" w:lineRule="auto"/>
              <w:jc w:val="both"/>
            </w:pPr>
          </w:p>
          <w:p w14:paraId="6FFCA581">
            <w:pPr>
              <w:spacing w:after="0" w:line="240" w:lineRule="auto"/>
              <w:jc w:val="both"/>
            </w:pPr>
          </w:p>
          <w:p w14:paraId="10322738">
            <w:pPr>
              <w:spacing w:after="0" w:line="240" w:lineRule="auto"/>
              <w:jc w:val="both"/>
            </w:pPr>
          </w:p>
          <w:p w14:paraId="11BF4F21">
            <w:pPr>
              <w:spacing w:after="0" w:line="240" w:lineRule="auto"/>
              <w:jc w:val="both"/>
            </w:pPr>
          </w:p>
          <w:p w14:paraId="4990909F">
            <w:pPr>
              <w:spacing w:after="0" w:line="240" w:lineRule="auto"/>
              <w:jc w:val="both"/>
            </w:pPr>
          </w:p>
          <w:p w14:paraId="5254E3EC">
            <w:pPr>
              <w:spacing w:after="0" w:line="240" w:lineRule="auto"/>
              <w:jc w:val="both"/>
            </w:pPr>
          </w:p>
          <w:p w14:paraId="731F1506">
            <w:pPr>
              <w:spacing w:after="0" w:line="240" w:lineRule="auto"/>
              <w:jc w:val="both"/>
            </w:pPr>
          </w:p>
          <w:p w14:paraId="2AC10E0D">
            <w:pPr>
              <w:spacing w:after="0" w:line="240" w:lineRule="auto"/>
              <w:jc w:val="both"/>
            </w:pPr>
            <w:r>
              <w:t>Фронтальная</w:t>
            </w:r>
          </w:p>
          <w:p w14:paraId="7F5E2648">
            <w:pPr>
              <w:spacing w:after="0" w:line="240" w:lineRule="auto"/>
              <w:jc w:val="both"/>
            </w:pPr>
          </w:p>
          <w:p w14:paraId="5921B642">
            <w:pPr>
              <w:spacing w:after="0" w:line="240" w:lineRule="auto"/>
              <w:jc w:val="both"/>
            </w:pPr>
          </w:p>
          <w:p w14:paraId="5B1615D1">
            <w:pPr>
              <w:spacing w:after="0" w:line="240" w:lineRule="auto"/>
              <w:jc w:val="both"/>
            </w:pPr>
          </w:p>
          <w:p w14:paraId="45AA58A0">
            <w:pPr>
              <w:spacing w:after="0" w:line="240" w:lineRule="auto"/>
              <w:jc w:val="both"/>
            </w:pPr>
          </w:p>
          <w:p w14:paraId="5F4A9117">
            <w:pPr>
              <w:spacing w:after="0" w:line="240" w:lineRule="auto"/>
              <w:jc w:val="both"/>
            </w:pPr>
            <w:r>
              <w:t>Фронтальная</w:t>
            </w:r>
          </w:p>
          <w:p w14:paraId="5A25DDD2">
            <w:pPr>
              <w:spacing w:after="0" w:line="240" w:lineRule="auto"/>
              <w:jc w:val="both"/>
            </w:pPr>
          </w:p>
          <w:p w14:paraId="7E08E970">
            <w:pPr>
              <w:spacing w:after="0" w:line="240" w:lineRule="auto"/>
              <w:jc w:val="both"/>
            </w:pPr>
          </w:p>
          <w:p w14:paraId="334680DD">
            <w:pPr>
              <w:spacing w:after="0" w:line="240" w:lineRule="auto"/>
              <w:jc w:val="both"/>
            </w:pPr>
          </w:p>
          <w:p w14:paraId="108770B8">
            <w:pPr>
              <w:spacing w:after="0" w:line="240" w:lineRule="auto"/>
              <w:jc w:val="both"/>
            </w:pPr>
          </w:p>
          <w:p w14:paraId="6988B6CE">
            <w:pPr>
              <w:spacing w:after="0" w:line="240" w:lineRule="auto"/>
              <w:jc w:val="both"/>
            </w:pPr>
          </w:p>
          <w:p w14:paraId="375FAE04">
            <w:pPr>
              <w:spacing w:after="0" w:line="240" w:lineRule="auto"/>
              <w:jc w:val="both"/>
            </w:pPr>
          </w:p>
          <w:p w14:paraId="5CD41FDC">
            <w:pPr>
              <w:spacing w:after="0" w:line="240" w:lineRule="auto"/>
              <w:jc w:val="both"/>
            </w:pPr>
          </w:p>
          <w:p w14:paraId="3240BD1A">
            <w:pPr>
              <w:spacing w:after="0" w:line="240" w:lineRule="auto"/>
              <w:jc w:val="both"/>
            </w:pPr>
            <w:r>
              <w:t>фронтальная</w:t>
            </w:r>
          </w:p>
          <w:p w14:paraId="0CA98BFB">
            <w:pPr>
              <w:spacing w:after="0" w:line="240" w:lineRule="auto"/>
              <w:jc w:val="both"/>
            </w:pPr>
          </w:p>
          <w:p w14:paraId="24BDF7AD">
            <w:pPr>
              <w:spacing w:after="0" w:line="240" w:lineRule="auto"/>
              <w:jc w:val="both"/>
            </w:pPr>
          </w:p>
          <w:p w14:paraId="0A1CE848">
            <w:pPr>
              <w:spacing w:after="0" w:line="240" w:lineRule="auto"/>
              <w:jc w:val="both"/>
            </w:pPr>
          </w:p>
          <w:p w14:paraId="2E37E9D8">
            <w:pPr>
              <w:spacing w:after="0" w:line="240" w:lineRule="auto"/>
              <w:jc w:val="both"/>
            </w:pPr>
          </w:p>
          <w:p w14:paraId="26359EF3">
            <w:pPr>
              <w:spacing w:after="0" w:line="240" w:lineRule="auto"/>
              <w:jc w:val="both"/>
            </w:pPr>
          </w:p>
          <w:p w14:paraId="35A03D47">
            <w:pPr>
              <w:spacing w:after="0" w:line="240" w:lineRule="auto"/>
              <w:jc w:val="both"/>
            </w:pPr>
          </w:p>
          <w:p w14:paraId="3BB041DC">
            <w:pPr>
              <w:spacing w:after="0" w:line="240" w:lineRule="auto"/>
              <w:jc w:val="both"/>
            </w:pPr>
          </w:p>
          <w:p w14:paraId="3ED86F6F">
            <w:pPr>
              <w:spacing w:after="0" w:line="240" w:lineRule="auto"/>
              <w:jc w:val="both"/>
            </w:pPr>
            <w:r>
              <w:t xml:space="preserve">Фронтальная </w:t>
            </w:r>
          </w:p>
          <w:p w14:paraId="19EE5B13">
            <w:pPr>
              <w:spacing w:after="0" w:line="240" w:lineRule="auto"/>
              <w:jc w:val="both"/>
            </w:pPr>
          </w:p>
          <w:p w14:paraId="43B2507E">
            <w:pPr>
              <w:spacing w:after="0" w:line="240" w:lineRule="auto"/>
              <w:jc w:val="both"/>
            </w:pPr>
          </w:p>
          <w:p w14:paraId="2598CF92">
            <w:pPr>
              <w:spacing w:after="0" w:line="240" w:lineRule="auto"/>
              <w:jc w:val="both"/>
            </w:pPr>
          </w:p>
          <w:p w14:paraId="61012D5F">
            <w:pPr>
              <w:spacing w:after="0" w:line="240" w:lineRule="auto"/>
              <w:jc w:val="both"/>
            </w:pPr>
          </w:p>
          <w:p w14:paraId="73D7C6A7">
            <w:pPr>
              <w:spacing w:after="0" w:line="240" w:lineRule="auto"/>
              <w:jc w:val="both"/>
            </w:pPr>
          </w:p>
          <w:p w14:paraId="74688BEE">
            <w:pPr>
              <w:spacing w:after="0" w:line="240" w:lineRule="auto"/>
              <w:jc w:val="both"/>
            </w:pPr>
          </w:p>
          <w:p w14:paraId="0C74C9B5">
            <w:pPr>
              <w:spacing w:after="0" w:line="240" w:lineRule="auto"/>
              <w:jc w:val="both"/>
            </w:pPr>
          </w:p>
          <w:p w14:paraId="665D7A56">
            <w:pPr>
              <w:spacing w:after="0" w:line="240" w:lineRule="auto"/>
              <w:jc w:val="both"/>
            </w:pPr>
          </w:p>
          <w:p w14:paraId="56AE436E">
            <w:pPr>
              <w:spacing w:after="0" w:line="240" w:lineRule="auto"/>
              <w:jc w:val="both"/>
            </w:pPr>
          </w:p>
          <w:p w14:paraId="0E6F91ED">
            <w:pPr>
              <w:spacing w:after="0" w:line="240" w:lineRule="auto"/>
              <w:jc w:val="both"/>
            </w:pPr>
          </w:p>
          <w:p w14:paraId="38647F11">
            <w:pPr>
              <w:spacing w:after="0" w:line="240" w:lineRule="auto"/>
              <w:jc w:val="both"/>
            </w:pPr>
          </w:p>
          <w:p w14:paraId="35B95F51">
            <w:pPr>
              <w:spacing w:after="0" w:line="240" w:lineRule="auto"/>
              <w:jc w:val="both"/>
            </w:pPr>
          </w:p>
          <w:p w14:paraId="0A4EDAFA">
            <w:pPr>
              <w:spacing w:after="0" w:line="240" w:lineRule="auto"/>
              <w:jc w:val="both"/>
            </w:pPr>
          </w:p>
          <w:p w14:paraId="21FAA0E7">
            <w:pPr>
              <w:spacing w:after="0" w:line="240" w:lineRule="auto"/>
              <w:jc w:val="both"/>
            </w:pPr>
          </w:p>
          <w:p w14:paraId="0B5521E6">
            <w:pPr>
              <w:spacing w:after="0" w:line="240" w:lineRule="auto"/>
              <w:jc w:val="both"/>
            </w:pPr>
          </w:p>
          <w:p w14:paraId="56B81ECD">
            <w:pPr>
              <w:spacing w:after="0" w:line="240" w:lineRule="auto"/>
              <w:jc w:val="both"/>
            </w:pPr>
          </w:p>
          <w:p w14:paraId="1B871AED">
            <w:pPr>
              <w:spacing w:after="0" w:line="240" w:lineRule="auto"/>
              <w:jc w:val="both"/>
            </w:pPr>
          </w:p>
          <w:p w14:paraId="7E881884">
            <w:pPr>
              <w:spacing w:after="0" w:line="240" w:lineRule="auto"/>
              <w:jc w:val="both"/>
            </w:pPr>
          </w:p>
          <w:p w14:paraId="28244303">
            <w:pPr>
              <w:spacing w:after="0" w:line="240" w:lineRule="auto"/>
              <w:jc w:val="both"/>
            </w:pPr>
          </w:p>
          <w:p w14:paraId="60A4F885">
            <w:pPr>
              <w:spacing w:after="0" w:line="240" w:lineRule="auto"/>
              <w:jc w:val="both"/>
            </w:pPr>
          </w:p>
          <w:p w14:paraId="32B4EEB1">
            <w:pPr>
              <w:spacing w:after="0" w:line="240" w:lineRule="auto"/>
              <w:jc w:val="both"/>
            </w:pPr>
          </w:p>
          <w:p w14:paraId="5FDAC570">
            <w:pPr>
              <w:spacing w:after="0" w:line="240" w:lineRule="auto"/>
              <w:jc w:val="both"/>
            </w:pPr>
          </w:p>
          <w:p w14:paraId="3F0EC615">
            <w:pPr>
              <w:spacing w:after="0" w:line="240" w:lineRule="auto"/>
              <w:jc w:val="both"/>
            </w:pPr>
          </w:p>
          <w:p w14:paraId="3624085B">
            <w:pPr>
              <w:spacing w:after="0" w:line="240" w:lineRule="auto"/>
              <w:jc w:val="both"/>
            </w:pPr>
          </w:p>
          <w:p w14:paraId="60A1B00F">
            <w:pPr>
              <w:spacing w:after="0" w:line="240" w:lineRule="auto"/>
              <w:jc w:val="both"/>
            </w:pPr>
          </w:p>
          <w:p w14:paraId="017B202A">
            <w:pPr>
              <w:spacing w:after="0" w:line="240" w:lineRule="auto"/>
              <w:jc w:val="both"/>
            </w:pPr>
          </w:p>
          <w:p w14:paraId="6112F19B">
            <w:pPr>
              <w:spacing w:after="0" w:line="240" w:lineRule="auto"/>
              <w:jc w:val="both"/>
            </w:pPr>
          </w:p>
          <w:p w14:paraId="260D2573">
            <w:pPr>
              <w:spacing w:after="0" w:line="240" w:lineRule="auto"/>
              <w:jc w:val="both"/>
            </w:pPr>
          </w:p>
          <w:p w14:paraId="0B86C080">
            <w:pPr>
              <w:spacing w:after="0" w:line="240" w:lineRule="auto"/>
              <w:jc w:val="both"/>
            </w:pPr>
          </w:p>
          <w:p w14:paraId="127218C7">
            <w:pPr>
              <w:spacing w:after="0" w:line="240" w:lineRule="auto"/>
              <w:jc w:val="both"/>
            </w:pPr>
          </w:p>
          <w:p w14:paraId="0E99C6B8">
            <w:pPr>
              <w:spacing w:after="0" w:line="240" w:lineRule="auto"/>
              <w:jc w:val="both"/>
            </w:pPr>
          </w:p>
          <w:p w14:paraId="3CBE6D81">
            <w:pPr>
              <w:spacing w:after="0" w:line="240" w:lineRule="auto"/>
              <w:jc w:val="both"/>
            </w:pPr>
          </w:p>
          <w:p w14:paraId="457B353A">
            <w:pPr>
              <w:spacing w:after="0" w:line="240" w:lineRule="auto"/>
              <w:jc w:val="both"/>
            </w:pPr>
          </w:p>
          <w:p w14:paraId="48D790E4">
            <w:pPr>
              <w:spacing w:after="0" w:line="240" w:lineRule="auto"/>
              <w:jc w:val="both"/>
            </w:pPr>
          </w:p>
          <w:p w14:paraId="5CF00A57">
            <w:pPr>
              <w:spacing w:after="0" w:line="240" w:lineRule="auto"/>
              <w:jc w:val="both"/>
            </w:pPr>
          </w:p>
          <w:p w14:paraId="2028A75F">
            <w:pPr>
              <w:spacing w:after="0" w:line="240" w:lineRule="auto"/>
              <w:jc w:val="both"/>
            </w:pPr>
            <w:r>
              <w:t xml:space="preserve">Фронтальная </w:t>
            </w:r>
          </w:p>
          <w:p w14:paraId="3F5672C4">
            <w:pPr>
              <w:spacing w:after="0" w:line="240" w:lineRule="auto"/>
              <w:jc w:val="both"/>
            </w:pPr>
          </w:p>
          <w:p w14:paraId="0A4051A7">
            <w:pPr>
              <w:spacing w:after="0" w:line="240" w:lineRule="auto"/>
              <w:jc w:val="both"/>
            </w:pPr>
          </w:p>
          <w:p w14:paraId="089AA1CF">
            <w:pPr>
              <w:spacing w:after="0" w:line="240" w:lineRule="auto"/>
              <w:jc w:val="both"/>
            </w:pPr>
          </w:p>
          <w:p w14:paraId="0B2BFF65">
            <w:pPr>
              <w:spacing w:after="0" w:line="240" w:lineRule="auto"/>
              <w:jc w:val="both"/>
            </w:pPr>
          </w:p>
          <w:p w14:paraId="01B092F5">
            <w:pPr>
              <w:spacing w:after="0" w:line="240" w:lineRule="auto"/>
              <w:jc w:val="both"/>
            </w:pPr>
          </w:p>
          <w:p w14:paraId="1433DA8C">
            <w:pPr>
              <w:spacing w:after="0" w:line="240" w:lineRule="auto"/>
              <w:jc w:val="both"/>
            </w:pPr>
          </w:p>
          <w:p w14:paraId="433BB83B">
            <w:pPr>
              <w:spacing w:after="0" w:line="240" w:lineRule="auto"/>
              <w:jc w:val="both"/>
            </w:pPr>
          </w:p>
          <w:p w14:paraId="12B3D0C3">
            <w:pPr>
              <w:spacing w:after="0" w:line="240" w:lineRule="auto"/>
              <w:jc w:val="both"/>
            </w:pPr>
          </w:p>
          <w:p w14:paraId="7A857B91">
            <w:pPr>
              <w:spacing w:after="0" w:line="240" w:lineRule="auto"/>
              <w:jc w:val="both"/>
            </w:pPr>
          </w:p>
          <w:p w14:paraId="1FC5D284">
            <w:pPr>
              <w:spacing w:after="0" w:line="240" w:lineRule="auto"/>
              <w:jc w:val="both"/>
            </w:pPr>
          </w:p>
          <w:p w14:paraId="08696927">
            <w:pPr>
              <w:spacing w:after="0" w:line="240" w:lineRule="auto"/>
              <w:jc w:val="both"/>
            </w:pPr>
          </w:p>
          <w:p w14:paraId="0DFD5EEA">
            <w:pPr>
              <w:spacing w:after="0" w:line="240" w:lineRule="auto"/>
              <w:jc w:val="both"/>
            </w:pPr>
          </w:p>
          <w:p w14:paraId="5B77FC4D">
            <w:pPr>
              <w:spacing w:after="0" w:line="240" w:lineRule="auto"/>
              <w:jc w:val="both"/>
            </w:pPr>
          </w:p>
          <w:p w14:paraId="39984284">
            <w:pPr>
              <w:spacing w:after="0" w:line="240" w:lineRule="auto"/>
              <w:jc w:val="both"/>
            </w:pPr>
          </w:p>
          <w:p w14:paraId="0FFEA5E4">
            <w:pPr>
              <w:spacing w:after="0" w:line="240" w:lineRule="auto"/>
              <w:jc w:val="both"/>
            </w:pPr>
          </w:p>
          <w:p w14:paraId="102648A9">
            <w:pPr>
              <w:spacing w:after="0" w:line="240" w:lineRule="auto"/>
              <w:jc w:val="both"/>
            </w:pPr>
          </w:p>
          <w:p w14:paraId="53F29355">
            <w:pPr>
              <w:spacing w:after="0" w:line="240" w:lineRule="auto"/>
              <w:jc w:val="both"/>
            </w:pPr>
          </w:p>
          <w:p w14:paraId="45DF46AD">
            <w:pPr>
              <w:spacing w:after="0" w:line="240" w:lineRule="auto"/>
              <w:jc w:val="both"/>
            </w:pPr>
          </w:p>
          <w:p w14:paraId="1F27355B">
            <w:pPr>
              <w:spacing w:after="0" w:line="240" w:lineRule="auto"/>
              <w:jc w:val="both"/>
            </w:pPr>
          </w:p>
          <w:p w14:paraId="63D26657">
            <w:pPr>
              <w:spacing w:after="0" w:line="240" w:lineRule="auto"/>
              <w:jc w:val="both"/>
            </w:pPr>
          </w:p>
          <w:p w14:paraId="18D4AF1A">
            <w:pPr>
              <w:spacing w:after="0" w:line="240" w:lineRule="auto"/>
              <w:jc w:val="both"/>
            </w:pPr>
          </w:p>
          <w:p w14:paraId="1711D51A">
            <w:pPr>
              <w:spacing w:after="0" w:line="240" w:lineRule="auto"/>
              <w:jc w:val="both"/>
            </w:pPr>
          </w:p>
          <w:p w14:paraId="72D16306">
            <w:pPr>
              <w:spacing w:after="0" w:line="240" w:lineRule="auto"/>
              <w:jc w:val="both"/>
            </w:pPr>
          </w:p>
          <w:p w14:paraId="1A20D314">
            <w:pPr>
              <w:spacing w:after="0" w:line="240" w:lineRule="auto"/>
              <w:jc w:val="both"/>
            </w:pPr>
          </w:p>
          <w:p w14:paraId="28D7FBCF">
            <w:pPr>
              <w:spacing w:after="0" w:line="240" w:lineRule="auto"/>
              <w:jc w:val="both"/>
            </w:pPr>
          </w:p>
          <w:p w14:paraId="08573C55">
            <w:pPr>
              <w:spacing w:after="0" w:line="240" w:lineRule="auto"/>
              <w:jc w:val="both"/>
            </w:pPr>
          </w:p>
          <w:p w14:paraId="37C7FB57">
            <w:pPr>
              <w:spacing w:after="0" w:line="240" w:lineRule="auto"/>
              <w:jc w:val="both"/>
            </w:pPr>
          </w:p>
          <w:p w14:paraId="11427EB2">
            <w:pPr>
              <w:spacing w:after="0" w:line="240" w:lineRule="auto"/>
              <w:jc w:val="both"/>
            </w:pPr>
            <w:r>
              <w:t>Фронтальная</w:t>
            </w:r>
          </w:p>
          <w:p w14:paraId="066D77DF">
            <w:pPr>
              <w:spacing w:after="0" w:line="240" w:lineRule="auto"/>
              <w:jc w:val="both"/>
            </w:pPr>
          </w:p>
          <w:p w14:paraId="6462CF95">
            <w:pPr>
              <w:spacing w:after="0" w:line="240" w:lineRule="auto"/>
              <w:jc w:val="both"/>
            </w:pPr>
            <w:r>
              <w:t xml:space="preserve">Фронтальная </w:t>
            </w:r>
          </w:p>
          <w:p w14:paraId="29C449E8">
            <w:pPr>
              <w:spacing w:after="0" w:line="240" w:lineRule="auto"/>
              <w:jc w:val="both"/>
            </w:pPr>
          </w:p>
          <w:p w14:paraId="184C3B80">
            <w:pPr>
              <w:spacing w:after="0" w:line="240" w:lineRule="auto"/>
              <w:jc w:val="both"/>
            </w:pPr>
          </w:p>
          <w:p w14:paraId="02DD1872">
            <w:pPr>
              <w:spacing w:after="0" w:line="240" w:lineRule="auto"/>
              <w:jc w:val="both"/>
            </w:pPr>
          </w:p>
          <w:p w14:paraId="48920DF0">
            <w:pPr>
              <w:spacing w:after="0" w:line="240" w:lineRule="auto"/>
              <w:jc w:val="both"/>
            </w:pPr>
          </w:p>
          <w:p w14:paraId="4F62473D">
            <w:pPr>
              <w:spacing w:after="0" w:line="240" w:lineRule="auto"/>
              <w:jc w:val="both"/>
            </w:pPr>
          </w:p>
          <w:p w14:paraId="269E4037">
            <w:pPr>
              <w:spacing w:after="0" w:line="240" w:lineRule="auto"/>
              <w:jc w:val="both"/>
            </w:pPr>
          </w:p>
          <w:p w14:paraId="6CC42FB6">
            <w:pPr>
              <w:spacing w:after="0" w:line="240" w:lineRule="auto"/>
              <w:jc w:val="both"/>
            </w:pPr>
          </w:p>
          <w:p w14:paraId="5E270CA2">
            <w:pPr>
              <w:spacing w:after="0" w:line="240" w:lineRule="auto"/>
              <w:jc w:val="both"/>
            </w:pPr>
          </w:p>
          <w:p w14:paraId="15102373">
            <w:pPr>
              <w:spacing w:after="0" w:line="240" w:lineRule="auto"/>
              <w:jc w:val="both"/>
            </w:pPr>
          </w:p>
          <w:p w14:paraId="6CD2611A">
            <w:pPr>
              <w:spacing w:after="0" w:line="240" w:lineRule="auto"/>
              <w:jc w:val="both"/>
            </w:pPr>
          </w:p>
          <w:p w14:paraId="22AE7317">
            <w:pPr>
              <w:spacing w:after="0" w:line="240" w:lineRule="auto"/>
              <w:jc w:val="both"/>
            </w:pPr>
          </w:p>
          <w:p w14:paraId="48AD70CB">
            <w:pPr>
              <w:spacing w:after="0" w:line="240" w:lineRule="auto"/>
              <w:jc w:val="both"/>
            </w:pPr>
          </w:p>
          <w:p w14:paraId="725CA5F9">
            <w:pPr>
              <w:spacing w:after="0" w:line="240" w:lineRule="auto"/>
              <w:jc w:val="both"/>
            </w:pPr>
          </w:p>
          <w:p w14:paraId="4D204369">
            <w:pPr>
              <w:spacing w:after="0" w:line="240" w:lineRule="auto"/>
              <w:jc w:val="both"/>
            </w:pPr>
          </w:p>
          <w:p w14:paraId="2401583A">
            <w:pPr>
              <w:spacing w:after="0" w:line="240" w:lineRule="auto"/>
              <w:jc w:val="both"/>
            </w:pPr>
          </w:p>
          <w:p w14:paraId="4E2B09B4">
            <w:pPr>
              <w:spacing w:after="0" w:line="240" w:lineRule="auto"/>
              <w:jc w:val="both"/>
            </w:pPr>
          </w:p>
          <w:p w14:paraId="5626B702">
            <w:pPr>
              <w:spacing w:after="0" w:line="240" w:lineRule="auto"/>
              <w:jc w:val="both"/>
            </w:pPr>
          </w:p>
          <w:p w14:paraId="3688E944">
            <w:pPr>
              <w:spacing w:after="0" w:line="240" w:lineRule="auto"/>
              <w:jc w:val="both"/>
            </w:pPr>
          </w:p>
          <w:p w14:paraId="037B042E">
            <w:pPr>
              <w:spacing w:after="0" w:line="240" w:lineRule="auto"/>
              <w:jc w:val="both"/>
            </w:pPr>
          </w:p>
          <w:p w14:paraId="65953739">
            <w:pPr>
              <w:spacing w:after="0" w:line="240" w:lineRule="auto"/>
              <w:jc w:val="both"/>
            </w:pPr>
          </w:p>
          <w:p w14:paraId="52DFDA41">
            <w:pPr>
              <w:spacing w:after="0" w:line="240" w:lineRule="auto"/>
              <w:jc w:val="both"/>
            </w:pPr>
          </w:p>
          <w:p w14:paraId="443450A3">
            <w:pPr>
              <w:spacing w:after="0" w:line="240" w:lineRule="auto"/>
              <w:jc w:val="both"/>
            </w:pPr>
          </w:p>
          <w:p w14:paraId="62E29978">
            <w:pPr>
              <w:spacing w:after="0" w:line="240" w:lineRule="auto"/>
              <w:jc w:val="both"/>
            </w:pPr>
          </w:p>
          <w:p w14:paraId="2BE26B15">
            <w:pPr>
              <w:spacing w:after="0" w:line="240" w:lineRule="auto"/>
              <w:jc w:val="both"/>
            </w:pPr>
            <w:r>
              <w:t>Фронтальная</w:t>
            </w:r>
          </w:p>
          <w:p w14:paraId="40574ED6">
            <w:pPr>
              <w:spacing w:after="0" w:line="240" w:lineRule="auto"/>
              <w:jc w:val="both"/>
            </w:pPr>
          </w:p>
          <w:p w14:paraId="59110D28">
            <w:pPr>
              <w:spacing w:after="0" w:line="240" w:lineRule="auto"/>
              <w:jc w:val="both"/>
            </w:pPr>
            <w:r>
              <w:t>Фронтальная</w:t>
            </w:r>
          </w:p>
          <w:p w14:paraId="76F1959C">
            <w:pPr>
              <w:spacing w:after="0" w:line="240" w:lineRule="auto"/>
              <w:jc w:val="both"/>
            </w:pPr>
          </w:p>
          <w:p w14:paraId="13DE88E0">
            <w:pPr>
              <w:spacing w:after="0" w:line="240" w:lineRule="auto"/>
              <w:jc w:val="both"/>
            </w:pPr>
          </w:p>
          <w:p w14:paraId="7DECC5CE">
            <w:pPr>
              <w:spacing w:after="0" w:line="240" w:lineRule="auto"/>
              <w:jc w:val="both"/>
            </w:pPr>
          </w:p>
          <w:p w14:paraId="1C022911">
            <w:pPr>
              <w:spacing w:after="0" w:line="240" w:lineRule="auto"/>
              <w:jc w:val="both"/>
            </w:pPr>
          </w:p>
          <w:p w14:paraId="13C183F1">
            <w:pPr>
              <w:spacing w:after="0" w:line="240" w:lineRule="auto"/>
              <w:jc w:val="both"/>
            </w:pPr>
          </w:p>
          <w:p w14:paraId="59B6BDC7">
            <w:pPr>
              <w:spacing w:after="0" w:line="240" w:lineRule="auto"/>
              <w:jc w:val="both"/>
            </w:pPr>
          </w:p>
          <w:p w14:paraId="39E244B5">
            <w:pPr>
              <w:spacing w:after="0" w:line="240" w:lineRule="auto"/>
              <w:jc w:val="both"/>
            </w:pPr>
          </w:p>
          <w:p w14:paraId="6119C830">
            <w:pPr>
              <w:spacing w:after="0" w:line="240" w:lineRule="auto"/>
              <w:jc w:val="both"/>
            </w:pPr>
          </w:p>
          <w:p w14:paraId="7E13F08C">
            <w:pPr>
              <w:spacing w:after="0" w:line="240" w:lineRule="auto"/>
              <w:jc w:val="both"/>
            </w:pPr>
          </w:p>
          <w:p w14:paraId="440EDE01">
            <w:pPr>
              <w:spacing w:after="0" w:line="240" w:lineRule="auto"/>
              <w:jc w:val="both"/>
            </w:pPr>
          </w:p>
          <w:p w14:paraId="459439E5">
            <w:pPr>
              <w:spacing w:after="0" w:line="240" w:lineRule="auto"/>
              <w:jc w:val="both"/>
            </w:pPr>
            <w:r>
              <w:t>Фронтальная</w:t>
            </w:r>
          </w:p>
          <w:p w14:paraId="639C42CA">
            <w:pPr>
              <w:spacing w:after="0" w:line="240" w:lineRule="auto"/>
              <w:jc w:val="both"/>
            </w:pPr>
          </w:p>
          <w:p w14:paraId="0EB6DE42">
            <w:pPr>
              <w:spacing w:after="0" w:line="240" w:lineRule="auto"/>
              <w:jc w:val="both"/>
            </w:pPr>
            <w:r>
              <w:t>Фронтальная</w:t>
            </w:r>
          </w:p>
          <w:p w14:paraId="1F60ED33">
            <w:pPr>
              <w:spacing w:after="0" w:line="240" w:lineRule="auto"/>
              <w:jc w:val="both"/>
            </w:pPr>
          </w:p>
          <w:p w14:paraId="4675E501">
            <w:pPr>
              <w:spacing w:after="0" w:line="240" w:lineRule="auto"/>
              <w:jc w:val="both"/>
            </w:pPr>
          </w:p>
          <w:p w14:paraId="49032C38">
            <w:pPr>
              <w:spacing w:after="0" w:line="240" w:lineRule="auto"/>
              <w:jc w:val="both"/>
            </w:pPr>
          </w:p>
          <w:p w14:paraId="6FDD25A3">
            <w:pPr>
              <w:spacing w:after="0" w:line="240" w:lineRule="auto"/>
              <w:jc w:val="both"/>
            </w:pPr>
          </w:p>
          <w:p w14:paraId="34F569A5">
            <w:pPr>
              <w:spacing w:after="0" w:line="240" w:lineRule="auto"/>
              <w:jc w:val="both"/>
            </w:pPr>
          </w:p>
          <w:p w14:paraId="18185866">
            <w:pPr>
              <w:spacing w:after="0" w:line="240" w:lineRule="auto"/>
              <w:jc w:val="both"/>
            </w:pPr>
          </w:p>
          <w:p w14:paraId="0F92A0BE">
            <w:pPr>
              <w:spacing w:after="0" w:line="240" w:lineRule="auto"/>
              <w:jc w:val="both"/>
            </w:pPr>
          </w:p>
          <w:p w14:paraId="0B094C29">
            <w:pPr>
              <w:spacing w:after="0" w:line="240" w:lineRule="auto"/>
              <w:jc w:val="both"/>
            </w:pPr>
          </w:p>
          <w:p w14:paraId="09851E64">
            <w:pPr>
              <w:spacing w:after="0" w:line="240" w:lineRule="auto"/>
              <w:jc w:val="both"/>
            </w:pPr>
          </w:p>
          <w:p w14:paraId="557F82CF">
            <w:pPr>
              <w:spacing w:after="0" w:line="240" w:lineRule="auto"/>
              <w:jc w:val="both"/>
            </w:pPr>
          </w:p>
          <w:p w14:paraId="1EE80E06">
            <w:pPr>
              <w:spacing w:after="0" w:line="240" w:lineRule="auto"/>
              <w:jc w:val="both"/>
            </w:pPr>
          </w:p>
          <w:p w14:paraId="19ECE79E">
            <w:pPr>
              <w:spacing w:after="0" w:line="240" w:lineRule="auto"/>
              <w:jc w:val="both"/>
            </w:pPr>
          </w:p>
          <w:p w14:paraId="5BD55692">
            <w:pPr>
              <w:spacing w:after="0" w:line="240" w:lineRule="auto"/>
              <w:jc w:val="both"/>
            </w:pPr>
          </w:p>
          <w:p w14:paraId="46A07F72">
            <w:pPr>
              <w:spacing w:after="0" w:line="240" w:lineRule="auto"/>
              <w:jc w:val="both"/>
            </w:pPr>
            <w:r>
              <w:t>Фронтальная</w:t>
            </w:r>
          </w:p>
          <w:p w14:paraId="05F28CD2">
            <w:pPr>
              <w:spacing w:after="0" w:line="240" w:lineRule="auto"/>
              <w:jc w:val="both"/>
            </w:pPr>
          </w:p>
          <w:p w14:paraId="5C296EA1">
            <w:pPr>
              <w:spacing w:after="0" w:line="240" w:lineRule="auto"/>
              <w:jc w:val="both"/>
            </w:pPr>
          </w:p>
          <w:p w14:paraId="11F2DFBB">
            <w:pPr>
              <w:spacing w:after="0" w:line="240" w:lineRule="auto"/>
              <w:jc w:val="both"/>
            </w:pPr>
          </w:p>
          <w:p w14:paraId="0EDD6A2F">
            <w:pPr>
              <w:spacing w:after="0" w:line="240" w:lineRule="auto"/>
              <w:jc w:val="both"/>
            </w:pPr>
            <w:r>
              <w:t>Фронтальная</w:t>
            </w:r>
          </w:p>
          <w:p w14:paraId="35BDA043">
            <w:pPr>
              <w:spacing w:after="0" w:line="240" w:lineRule="auto"/>
              <w:jc w:val="both"/>
            </w:pPr>
          </w:p>
          <w:p w14:paraId="13861A7B">
            <w:pPr>
              <w:spacing w:after="0" w:line="240" w:lineRule="auto"/>
              <w:jc w:val="both"/>
            </w:pPr>
          </w:p>
          <w:p w14:paraId="5627A5F2">
            <w:pPr>
              <w:spacing w:after="0" w:line="240" w:lineRule="auto"/>
              <w:jc w:val="both"/>
            </w:pPr>
          </w:p>
          <w:p w14:paraId="7BCF5E41">
            <w:pPr>
              <w:spacing w:after="0" w:line="240" w:lineRule="auto"/>
              <w:jc w:val="both"/>
            </w:pPr>
          </w:p>
          <w:p w14:paraId="4581D1D0">
            <w:pPr>
              <w:spacing w:after="0" w:line="240" w:lineRule="auto"/>
              <w:jc w:val="both"/>
            </w:pPr>
          </w:p>
          <w:p w14:paraId="12E41FB0">
            <w:pPr>
              <w:spacing w:after="0" w:line="240" w:lineRule="auto"/>
              <w:jc w:val="both"/>
            </w:pPr>
          </w:p>
          <w:p w14:paraId="04E6502F">
            <w:pPr>
              <w:spacing w:after="0" w:line="240" w:lineRule="auto"/>
              <w:jc w:val="both"/>
            </w:pPr>
          </w:p>
          <w:p w14:paraId="0E4822E0">
            <w:pPr>
              <w:spacing w:after="0" w:line="240" w:lineRule="auto"/>
              <w:jc w:val="both"/>
            </w:pPr>
          </w:p>
          <w:p w14:paraId="5FE7E060">
            <w:pPr>
              <w:spacing w:after="0" w:line="240" w:lineRule="auto"/>
              <w:jc w:val="both"/>
            </w:pPr>
          </w:p>
          <w:p w14:paraId="199200A8">
            <w:pPr>
              <w:spacing w:after="0" w:line="240" w:lineRule="auto"/>
              <w:jc w:val="both"/>
            </w:pPr>
          </w:p>
          <w:p w14:paraId="04E674A9">
            <w:pPr>
              <w:spacing w:after="0" w:line="240" w:lineRule="auto"/>
              <w:jc w:val="both"/>
            </w:pPr>
          </w:p>
          <w:p w14:paraId="4BADB727">
            <w:pPr>
              <w:spacing w:after="0" w:line="240" w:lineRule="auto"/>
              <w:jc w:val="both"/>
            </w:pPr>
          </w:p>
          <w:p w14:paraId="05EF1D8A">
            <w:pPr>
              <w:spacing w:after="0" w:line="240" w:lineRule="auto"/>
              <w:jc w:val="both"/>
            </w:pPr>
          </w:p>
          <w:p w14:paraId="18CF4D6D">
            <w:pPr>
              <w:spacing w:after="0" w:line="240" w:lineRule="auto"/>
              <w:jc w:val="both"/>
            </w:pPr>
          </w:p>
          <w:p w14:paraId="14A1D07B">
            <w:pPr>
              <w:spacing w:after="0" w:line="240" w:lineRule="auto"/>
              <w:jc w:val="both"/>
            </w:pPr>
          </w:p>
          <w:p w14:paraId="6CCF9C52">
            <w:pPr>
              <w:spacing w:after="0" w:line="240" w:lineRule="auto"/>
              <w:jc w:val="both"/>
            </w:pPr>
          </w:p>
          <w:p w14:paraId="4F60E9C7">
            <w:pPr>
              <w:spacing w:after="0" w:line="240" w:lineRule="auto"/>
              <w:jc w:val="both"/>
            </w:pPr>
          </w:p>
          <w:p w14:paraId="2BB4A556">
            <w:pPr>
              <w:spacing w:after="0" w:line="240" w:lineRule="auto"/>
              <w:jc w:val="both"/>
            </w:pPr>
          </w:p>
          <w:p w14:paraId="05350EC5">
            <w:pPr>
              <w:spacing w:after="0" w:line="240" w:lineRule="auto"/>
              <w:jc w:val="both"/>
            </w:pPr>
          </w:p>
          <w:p w14:paraId="46E94026">
            <w:pPr>
              <w:spacing w:after="0" w:line="240" w:lineRule="auto"/>
              <w:jc w:val="both"/>
            </w:pPr>
          </w:p>
          <w:p w14:paraId="6682C937">
            <w:pPr>
              <w:spacing w:after="0" w:line="240" w:lineRule="auto"/>
              <w:jc w:val="both"/>
            </w:pPr>
          </w:p>
          <w:p w14:paraId="449C89CA">
            <w:pPr>
              <w:spacing w:after="0" w:line="240" w:lineRule="auto"/>
              <w:jc w:val="both"/>
            </w:pPr>
          </w:p>
          <w:p w14:paraId="6EBD9573">
            <w:pPr>
              <w:spacing w:after="0" w:line="240" w:lineRule="auto"/>
              <w:jc w:val="both"/>
            </w:pPr>
          </w:p>
          <w:p w14:paraId="31B4E1FE">
            <w:pPr>
              <w:spacing w:after="0" w:line="240" w:lineRule="auto"/>
              <w:jc w:val="both"/>
            </w:pPr>
          </w:p>
          <w:p w14:paraId="58B36A4D">
            <w:pPr>
              <w:spacing w:after="0" w:line="240" w:lineRule="auto"/>
              <w:jc w:val="both"/>
            </w:pPr>
          </w:p>
          <w:p w14:paraId="6E3041FA">
            <w:pPr>
              <w:spacing w:after="0" w:line="240" w:lineRule="auto"/>
              <w:jc w:val="both"/>
            </w:pPr>
            <w:r>
              <w:t>Фронтальная</w:t>
            </w:r>
          </w:p>
          <w:p w14:paraId="1CBEA3D0">
            <w:pPr>
              <w:spacing w:after="0" w:line="240" w:lineRule="auto"/>
              <w:jc w:val="both"/>
            </w:pPr>
          </w:p>
          <w:p w14:paraId="5873006A">
            <w:pPr>
              <w:spacing w:after="0" w:line="240" w:lineRule="auto"/>
              <w:jc w:val="both"/>
            </w:pPr>
          </w:p>
          <w:p w14:paraId="2A555672">
            <w:pPr>
              <w:spacing w:after="0" w:line="240" w:lineRule="auto"/>
              <w:jc w:val="both"/>
            </w:pPr>
          </w:p>
          <w:p w14:paraId="6FE56B47">
            <w:pPr>
              <w:spacing w:after="0" w:line="240" w:lineRule="auto"/>
              <w:jc w:val="both"/>
            </w:pPr>
          </w:p>
          <w:p w14:paraId="18C64887">
            <w:pPr>
              <w:spacing w:after="0" w:line="240" w:lineRule="auto"/>
              <w:jc w:val="both"/>
            </w:pPr>
          </w:p>
          <w:p w14:paraId="11A60149">
            <w:pPr>
              <w:spacing w:after="0" w:line="240" w:lineRule="auto"/>
              <w:jc w:val="both"/>
            </w:pPr>
          </w:p>
          <w:p w14:paraId="1B03E009">
            <w:pPr>
              <w:spacing w:after="0" w:line="240" w:lineRule="auto"/>
              <w:jc w:val="both"/>
            </w:pPr>
          </w:p>
          <w:p w14:paraId="04C58803">
            <w:pPr>
              <w:spacing w:after="0" w:line="240" w:lineRule="auto"/>
              <w:jc w:val="both"/>
            </w:pPr>
          </w:p>
          <w:p w14:paraId="144891AE">
            <w:pPr>
              <w:spacing w:after="0" w:line="240" w:lineRule="auto"/>
              <w:jc w:val="both"/>
            </w:pPr>
            <w:r>
              <w:t>Фронтальная</w:t>
            </w:r>
          </w:p>
          <w:p w14:paraId="36DB12F7">
            <w:pPr>
              <w:spacing w:after="0" w:line="240" w:lineRule="auto"/>
              <w:jc w:val="both"/>
            </w:pPr>
          </w:p>
          <w:p w14:paraId="75A10EB3">
            <w:pPr>
              <w:spacing w:after="0" w:line="240" w:lineRule="auto"/>
              <w:jc w:val="both"/>
            </w:pPr>
          </w:p>
          <w:p w14:paraId="38F51C47">
            <w:pPr>
              <w:spacing w:after="0" w:line="240" w:lineRule="auto"/>
              <w:jc w:val="both"/>
            </w:pPr>
          </w:p>
          <w:p w14:paraId="195473D3">
            <w:pPr>
              <w:spacing w:after="0" w:line="240" w:lineRule="auto"/>
              <w:jc w:val="both"/>
            </w:pPr>
          </w:p>
          <w:p w14:paraId="1DD7ED6C">
            <w:pPr>
              <w:spacing w:after="0" w:line="240" w:lineRule="auto"/>
              <w:jc w:val="both"/>
            </w:pPr>
          </w:p>
          <w:p w14:paraId="1D631537">
            <w:pPr>
              <w:spacing w:after="0" w:line="240" w:lineRule="auto"/>
              <w:jc w:val="both"/>
            </w:pPr>
          </w:p>
          <w:p w14:paraId="2F16A9AA">
            <w:pPr>
              <w:spacing w:after="0" w:line="240" w:lineRule="auto"/>
              <w:jc w:val="both"/>
            </w:pPr>
          </w:p>
          <w:p w14:paraId="4C24730C">
            <w:pPr>
              <w:spacing w:after="0" w:line="240" w:lineRule="auto"/>
              <w:jc w:val="both"/>
            </w:pPr>
          </w:p>
          <w:p w14:paraId="0E97CC30">
            <w:pPr>
              <w:spacing w:after="0" w:line="240" w:lineRule="auto"/>
              <w:jc w:val="both"/>
            </w:pPr>
          </w:p>
          <w:p w14:paraId="4FC5CF5C">
            <w:pPr>
              <w:spacing w:after="0" w:line="240" w:lineRule="auto"/>
              <w:jc w:val="both"/>
            </w:pPr>
          </w:p>
          <w:p w14:paraId="65C54C1F">
            <w:pPr>
              <w:spacing w:after="0" w:line="240" w:lineRule="auto"/>
              <w:jc w:val="both"/>
            </w:pPr>
          </w:p>
          <w:p w14:paraId="735275F5">
            <w:pPr>
              <w:spacing w:after="0" w:line="240" w:lineRule="auto"/>
              <w:jc w:val="both"/>
            </w:pPr>
          </w:p>
          <w:p w14:paraId="23D6DD65">
            <w:pPr>
              <w:spacing w:after="0" w:line="240" w:lineRule="auto"/>
              <w:jc w:val="both"/>
            </w:pPr>
          </w:p>
          <w:p w14:paraId="01916413">
            <w:pPr>
              <w:spacing w:after="0" w:line="240" w:lineRule="auto"/>
              <w:jc w:val="both"/>
            </w:pPr>
          </w:p>
          <w:p w14:paraId="4A5594B6">
            <w:pPr>
              <w:spacing w:after="0" w:line="240" w:lineRule="auto"/>
              <w:jc w:val="both"/>
            </w:pPr>
          </w:p>
          <w:p w14:paraId="298A2481">
            <w:pPr>
              <w:spacing w:after="0" w:line="240" w:lineRule="auto"/>
              <w:jc w:val="both"/>
            </w:pPr>
          </w:p>
          <w:p w14:paraId="3D1DBD82">
            <w:pPr>
              <w:spacing w:after="0" w:line="240" w:lineRule="auto"/>
              <w:jc w:val="both"/>
            </w:pPr>
          </w:p>
          <w:p w14:paraId="04B5E4FA">
            <w:pPr>
              <w:spacing w:after="0" w:line="240" w:lineRule="auto"/>
              <w:jc w:val="both"/>
            </w:pPr>
          </w:p>
          <w:p w14:paraId="0F20EFAD">
            <w:pPr>
              <w:spacing w:after="0" w:line="240" w:lineRule="auto"/>
              <w:jc w:val="both"/>
            </w:pPr>
          </w:p>
          <w:p w14:paraId="5A0BD9B0">
            <w:pPr>
              <w:spacing w:after="0" w:line="240" w:lineRule="auto"/>
              <w:jc w:val="both"/>
            </w:pPr>
          </w:p>
          <w:p w14:paraId="523388D0">
            <w:pPr>
              <w:spacing w:after="0" w:line="240" w:lineRule="auto"/>
              <w:jc w:val="both"/>
            </w:pPr>
          </w:p>
          <w:p w14:paraId="778400B0">
            <w:pPr>
              <w:spacing w:after="0" w:line="240" w:lineRule="auto"/>
              <w:jc w:val="both"/>
            </w:pPr>
          </w:p>
          <w:p w14:paraId="64D033D8">
            <w:pPr>
              <w:spacing w:after="0" w:line="240" w:lineRule="auto"/>
              <w:jc w:val="both"/>
            </w:pPr>
          </w:p>
          <w:p w14:paraId="39F093E0">
            <w:pPr>
              <w:spacing w:after="0" w:line="240" w:lineRule="auto"/>
              <w:jc w:val="both"/>
            </w:pPr>
          </w:p>
          <w:p w14:paraId="3C34E665">
            <w:pPr>
              <w:spacing w:after="0" w:line="240" w:lineRule="auto"/>
              <w:jc w:val="both"/>
            </w:pPr>
          </w:p>
          <w:p w14:paraId="7D6E3FC3">
            <w:pPr>
              <w:spacing w:after="0" w:line="240" w:lineRule="auto"/>
              <w:jc w:val="both"/>
            </w:pPr>
          </w:p>
          <w:p w14:paraId="46E0D677">
            <w:pPr>
              <w:spacing w:after="0" w:line="240" w:lineRule="auto"/>
              <w:jc w:val="both"/>
            </w:pPr>
          </w:p>
          <w:p w14:paraId="1D979655">
            <w:pPr>
              <w:spacing w:after="0" w:line="240" w:lineRule="auto"/>
              <w:jc w:val="both"/>
            </w:pPr>
            <w:r>
              <w:t>Фронтальная</w:t>
            </w:r>
          </w:p>
          <w:p w14:paraId="033FA58C">
            <w:pPr>
              <w:spacing w:after="0" w:line="240" w:lineRule="auto"/>
              <w:jc w:val="both"/>
            </w:pPr>
          </w:p>
          <w:p w14:paraId="7106BC26">
            <w:pPr>
              <w:spacing w:after="0" w:line="240" w:lineRule="auto"/>
              <w:jc w:val="both"/>
            </w:pPr>
          </w:p>
          <w:p w14:paraId="0F9B1E2F">
            <w:pPr>
              <w:spacing w:after="0" w:line="240" w:lineRule="auto"/>
              <w:jc w:val="both"/>
            </w:pPr>
            <w:r>
              <w:t xml:space="preserve">Групповая </w:t>
            </w:r>
          </w:p>
        </w:tc>
      </w:tr>
      <w:tr w14:paraId="6ABF78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</w:tcPr>
          <w:p w14:paraId="41635814">
            <w:pPr>
              <w:spacing w:after="0" w:line="240" w:lineRule="auto"/>
              <w:jc w:val="both"/>
            </w:pPr>
            <w:r>
              <w:t>6.</w:t>
            </w:r>
          </w:p>
          <w:p w14:paraId="7E8BDCAA">
            <w:pPr>
              <w:spacing w:after="0" w:line="240" w:lineRule="auto"/>
              <w:jc w:val="both"/>
            </w:pPr>
            <w:r>
              <w:t>15 мин</w:t>
            </w:r>
          </w:p>
        </w:tc>
        <w:tc>
          <w:tcPr>
            <w:tcW w:w="5103" w:type="dxa"/>
          </w:tcPr>
          <w:p w14:paraId="1536DD6F">
            <w:pPr>
              <w:spacing w:after="0" w:line="240" w:lineRule="auto"/>
              <w:jc w:val="both"/>
            </w:pPr>
            <w:r>
              <w:rPr>
                <w:b/>
                <w:u w:val="single"/>
              </w:rPr>
              <w:t>Закрепление изученного материала.</w:t>
            </w:r>
            <w:r>
              <w:t xml:space="preserve"> Практическая работа 10.</w:t>
            </w:r>
          </w:p>
          <w:p w14:paraId="59402323">
            <w:pPr>
              <w:spacing w:after="0" w:line="240" w:lineRule="auto"/>
              <w:jc w:val="both"/>
            </w:pPr>
            <w:r>
              <w:t>Присаживайтесь за компьютеры.</w:t>
            </w:r>
          </w:p>
          <w:p w14:paraId="24D16BEC">
            <w:pPr>
              <w:spacing w:after="0" w:line="240" w:lineRule="auto"/>
              <w:jc w:val="both"/>
            </w:pPr>
            <w:r>
              <w:t xml:space="preserve">А сейчас мы с вами на практике закрепим знания, которые вы получили сегодня на уроке. </w:t>
            </w:r>
          </w:p>
          <w:p w14:paraId="006E9539">
            <w:pPr>
              <w:spacing w:after="0" w:line="240" w:lineRule="auto"/>
              <w:jc w:val="both"/>
            </w:pPr>
            <w:r>
              <w:t xml:space="preserve">Присаживайтесь за компьютеры. Включайте их и открывайте папку с практическими работами. </w:t>
            </w:r>
          </w:p>
          <w:p w14:paraId="45E37C53">
            <w:pPr>
              <w:spacing w:after="0" w:line="240" w:lineRule="auto"/>
              <w:jc w:val="both"/>
            </w:pPr>
            <w:r>
              <w:t>У вас на столах есть листочки с практическими заданиями. Приступайте к выполнению. Если будут трудности – задавайте вопросы.</w:t>
            </w:r>
          </w:p>
        </w:tc>
        <w:tc>
          <w:tcPr>
            <w:tcW w:w="1324" w:type="dxa"/>
          </w:tcPr>
          <w:p w14:paraId="12F786BB">
            <w:pPr>
              <w:spacing w:after="0" w:line="240" w:lineRule="auto"/>
              <w:jc w:val="both"/>
            </w:pPr>
            <w:r>
              <w:t xml:space="preserve">Практический </w:t>
            </w:r>
          </w:p>
        </w:tc>
        <w:tc>
          <w:tcPr>
            <w:tcW w:w="1172" w:type="dxa"/>
          </w:tcPr>
          <w:p w14:paraId="603CBBEB">
            <w:pPr>
              <w:spacing w:after="0" w:line="240" w:lineRule="auto"/>
              <w:jc w:val="both"/>
            </w:pPr>
            <w:r>
              <w:t>Раздаточный материал, ПК</w:t>
            </w:r>
          </w:p>
        </w:tc>
        <w:tc>
          <w:tcPr>
            <w:tcW w:w="1155" w:type="dxa"/>
          </w:tcPr>
          <w:p w14:paraId="24C4E514">
            <w:pPr>
              <w:spacing w:after="0" w:line="240" w:lineRule="auto"/>
              <w:jc w:val="both"/>
            </w:pPr>
            <w:r>
              <w:t>Фронтальная</w:t>
            </w:r>
          </w:p>
        </w:tc>
      </w:tr>
      <w:tr w14:paraId="7E99A2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</w:tcPr>
          <w:p w14:paraId="04F5FA57">
            <w:pPr>
              <w:spacing w:after="0" w:line="240" w:lineRule="auto"/>
              <w:jc w:val="both"/>
            </w:pPr>
            <w:r>
              <w:t>7.</w:t>
            </w:r>
          </w:p>
          <w:p w14:paraId="1D4D8213">
            <w:pPr>
              <w:spacing w:after="0" w:line="240" w:lineRule="auto"/>
              <w:jc w:val="both"/>
            </w:pPr>
            <w:r>
              <w:rPr>
                <w:lang w:val="en-US"/>
              </w:rPr>
              <w:t>2</w:t>
            </w:r>
            <w:r>
              <w:t xml:space="preserve"> мин</w:t>
            </w:r>
          </w:p>
        </w:tc>
        <w:tc>
          <w:tcPr>
            <w:tcW w:w="5103" w:type="dxa"/>
          </w:tcPr>
          <w:p w14:paraId="7E1E71E3">
            <w:pPr>
              <w:spacing w:after="0" w:line="240" w:lineRule="auto"/>
              <w:jc w:val="both"/>
              <w:rPr>
                <w:i/>
              </w:rPr>
            </w:pPr>
            <w:r>
              <w:rPr>
                <w:b/>
                <w:u w:val="single"/>
              </w:rPr>
              <w:t xml:space="preserve">Подведение итогов урока. </w:t>
            </w:r>
            <w:r>
              <w:t xml:space="preserve">Ребята, вы сегодня все успешно справились с заданием. Наш урок подходит к концу. </w:t>
            </w:r>
            <w:r>
              <w:rPr>
                <w:i/>
              </w:rPr>
              <w:t>Как вы считаете, мы выполнили цель, которую поставили в начале урока?</w:t>
            </w:r>
          </w:p>
          <w:p w14:paraId="0E88E9F0">
            <w:pPr>
              <w:spacing w:after="0" w:line="240" w:lineRule="auto"/>
              <w:jc w:val="both"/>
            </w:pPr>
            <w:r>
              <w:t>Ответ учащихся. Выставление оценок за урок.</w:t>
            </w:r>
          </w:p>
        </w:tc>
        <w:tc>
          <w:tcPr>
            <w:tcW w:w="1324" w:type="dxa"/>
          </w:tcPr>
          <w:p w14:paraId="09A348E5">
            <w:pPr>
              <w:spacing w:after="0" w:line="240" w:lineRule="auto"/>
              <w:jc w:val="both"/>
            </w:pPr>
          </w:p>
          <w:p w14:paraId="24D17095">
            <w:pPr>
              <w:spacing w:after="0" w:line="240" w:lineRule="auto"/>
              <w:jc w:val="both"/>
            </w:pPr>
            <w:r>
              <w:t>Слово учителя, элемент беседы</w:t>
            </w:r>
          </w:p>
          <w:p w14:paraId="4E485814">
            <w:pPr>
              <w:spacing w:after="0" w:line="240" w:lineRule="auto"/>
              <w:jc w:val="both"/>
            </w:pPr>
          </w:p>
        </w:tc>
        <w:tc>
          <w:tcPr>
            <w:tcW w:w="1172" w:type="dxa"/>
          </w:tcPr>
          <w:p w14:paraId="223CA063">
            <w:pPr>
              <w:spacing w:after="0" w:line="240" w:lineRule="auto"/>
              <w:jc w:val="both"/>
            </w:pPr>
          </w:p>
          <w:p w14:paraId="2125AA60">
            <w:pPr>
              <w:spacing w:after="0" w:line="240" w:lineRule="auto"/>
              <w:jc w:val="both"/>
            </w:pPr>
          </w:p>
          <w:p w14:paraId="1C3A8ED7">
            <w:pPr>
              <w:spacing w:after="0" w:line="240" w:lineRule="auto"/>
              <w:jc w:val="both"/>
            </w:pPr>
          </w:p>
          <w:p w14:paraId="77E873CE">
            <w:pPr>
              <w:spacing w:after="0" w:line="240" w:lineRule="auto"/>
              <w:jc w:val="both"/>
            </w:pPr>
          </w:p>
          <w:p w14:paraId="17DC2701">
            <w:pPr>
              <w:spacing w:after="0" w:line="240" w:lineRule="auto"/>
              <w:jc w:val="both"/>
            </w:pPr>
          </w:p>
          <w:p w14:paraId="1206FC6F">
            <w:pPr>
              <w:spacing w:after="0" w:line="240" w:lineRule="auto"/>
              <w:jc w:val="both"/>
            </w:pPr>
          </w:p>
        </w:tc>
        <w:tc>
          <w:tcPr>
            <w:tcW w:w="1155" w:type="dxa"/>
          </w:tcPr>
          <w:p w14:paraId="1130DB72">
            <w:pPr>
              <w:spacing w:after="0" w:line="240" w:lineRule="auto"/>
              <w:jc w:val="both"/>
            </w:pPr>
          </w:p>
          <w:p w14:paraId="00F498D9">
            <w:pPr>
              <w:spacing w:after="0" w:line="240" w:lineRule="auto"/>
              <w:jc w:val="both"/>
            </w:pPr>
            <w:r>
              <w:t xml:space="preserve">Фронтальная </w:t>
            </w:r>
          </w:p>
          <w:p w14:paraId="4275B6C8">
            <w:pPr>
              <w:spacing w:after="0" w:line="240" w:lineRule="auto"/>
              <w:jc w:val="both"/>
            </w:pPr>
          </w:p>
          <w:p w14:paraId="567A890E">
            <w:pPr>
              <w:spacing w:after="0" w:line="240" w:lineRule="auto"/>
              <w:jc w:val="both"/>
            </w:pPr>
          </w:p>
          <w:p w14:paraId="72F21D5C">
            <w:pPr>
              <w:spacing w:after="0" w:line="240" w:lineRule="auto"/>
              <w:jc w:val="both"/>
            </w:pPr>
          </w:p>
        </w:tc>
      </w:tr>
      <w:tr w14:paraId="492577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</w:tcPr>
          <w:p w14:paraId="0EF17869">
            <w:pPr>
              <w:spacing w:after="0" w:line="240" w:lineRule="auto"/>
              <w:jc w:val="both"/>
            </w:pPr>
            <w:r>
              <w:t xml:space="preserve">8. </w:t>
            </w:r>
          </w:p>
          <w:p w14:paraId="0F73D965">
            <w:pPr>
              <w:spacing w:after="0" w:line="240" w:lineRule="auto"/>
              <w:jc w:val="both"/>
            </w:pPr>
            <w:r>
              <w:t>2 мин</w:t>
            </w:r>
          </w:p>
        </w:tc>
        <w:tc>
          <w:tcPr>
            <w:tcW w:w="5103" w:type="dxa"/>
          </w:tcPr>
          <w:p w14:paraId="705EC9D3">
            <w:pPr>
              <w:spacing w:after="0" w:line="240" w:lineRule="auto"/>
              <w:jc w:val="both"/>
            </w:pPr>
            <w:r>
              <w:rPr>
                <w:b/>
                <w:u w:val="single"/>
              </w:rPr>
              <w:t xml:space="preserve">Сообщение  и объяснение домашнего задания. </w:t>
            </w:r>
            <w:r>
              <w:t>Ваше домашнее задание написано на доске. Изучить конспект. Открываем дневники и записываем домашнее задание. Всем большое спасибо за урок. Давайте поблагодарим друг друга аплодисментами. Вы свободны</w:t>
            </w:r>
          </w:p>
        </w:tc>
        <w:tc>
          <w:tcPr>
            <w:tcW w:w="1324" w:type="dxa"/>
          </w:tcPr>
          <w:p w14:paraId="7BFD8DE2">
            <w:pPr>
              <w:spacing w:after="0" w:line="240" w:lineRule="auto"/>
              <w:jc w:val="both"/>
            </w:pPr>
            <w:r>
              <w:t>Слово учителя, запись на доске</w:t>
            </w:r>
          </w:p>
        </w:tc>
        <w:tc>
          <w:tcPr>
            <w:tcW w:w="1172" w:type="dxa"/>
          </w:tcPr>
          <w:p w14:paraId="684F6FCE">
            <w:pPr>
              <w:spacing w:after="0" w:line="240" w:lineRule="auto"/>
              <w:jc w:val="both"/>
            </w:pPr>
          </w:p>
        </w:tc>
        <w:tc>
          <w:tcPr>
            <w:tcW w:w="1155" w:type="dxa"/>
          </w:tcPr>
          <w:p w14:paraId="7FEE1503">
            <w:pPr>
              <w:spacing w:after="0" w:line="240" w:lineRule="auto"/>
              <w:jc w:val="both"/>
            </w:pPr>
            <w:r>
              <w:t>Фронтальная</w:t>
            </w:r>
          </w:p>
        </w:tc>
      </w:tr>
      <w:tr w14:paraId="3C610E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</w:tcPr>
          <w:p w14:paraId="5CC36280">
            <w:pPr>
              <w:spacing w:after="0" w:line="240" w:lineRule="auto"/>
              <w:jc w:val="both"/>
            </w:pPr>
            <w:r>
              <w:t>9.</w:t>
            </w:r>
          </w:p>
        </w:tc>
        <w:tc>
          <w:tcPr>
            <w:tcW w:w="5103" w:type="dxa"/>
          </w:tcPr>
          <w:p w14:paraId="57CD2FB4">
            <w:pPr>
              <w:pStyle w:val="11"/>
              <w:shd w:val="clear" w:color="auto" w:fill="FFFFFF"/>
              <w:spacing w:before="0" w:beforeAutospacing="0" w:after="0" w:afterAutospacing="0"/>
              <w:jc w:val="both"/>
              <w:rPr>
                <w:rStyle w:val="12"/>
                <w:bCs/>
                <w:color w:val="000000"/>
              </w:rPr>
            </w:pPr>
            <w:r>
              <w:rPr>
                <w:rStyle w:val="12"/>
                <w:b/>
                <w:bCs/>
                <w:color w:val="000000"/>
                <w:u w:val="single"/>
              </w:rPr>
              <w:t xml:space="preserve">Рефлексия </w:t>
            </w:r>
            <w:r>
              <w:rPr>
                <w:rStyle w:val="12"/>
                <w:bCs/>
                <w:color w:val="000000"/>
              </w:rPr>
              <w:t xml:space="preserve">Я вам предлагаю оценить сегодняшний урок. Я вам покажу 3 карточки, выберите для себя ту, которая соответствует вашему настроению в конце урока. </w:t>
            </w:r>
          </w:p>
          <w:p w14:paraId="7CFB793C">
            <w:pPr>
              <w:pStyle w:val="11"/>
              <w:shd w:val="clear" w:color="auto" w:fill="FFFFFF"/>
              <w:spacing w:before="0" w:beforeAutospacing="0" w:after="0" w:afterAutospacing="0"/>
              <w:jc w:val="both"/>
              <w:rPr>
                <w:rStyle w:val="13"/>
                <w:color w:val="000000"/>
              </w:rPr>
            </w:pPr>
            <w:r>
              <w:rPr>
                <w:rStyle w:val="12"/>
                <w:b/>
                <w:bCs/>
                <w:color w:val="000000"/>
              </w:rPr>
              <w:t xml:space="preserve">(«Три лица». </w:t>
            </w:r>
            <w:r>
              <w:rPr>
                <w:rStyle w:val="13"/>
                <w:color w:val="000000"/>
              </w:rPr>
              <w:t>Учитель показывает  учащимся карточки с изображением трех лиц: веселого, нейтрального и грустного. Учащимся предлагается выбрать рисунок, который соответствует их настроению.)</w:t>
            </w:r>
          </w:p>
          <w:p w14:paraId="0BFC7F8B">
            <w:pPr>
              <w:pStyle w:val="11"/>
              <w:shd w:val="clear" w:color="auto" w:fill="FFFFFF"/>
              <w:spacing w:before="0" w:beforeAutospacing="0" w:after="0" w:afterAutospacing="0"/>
              <w:rPr>
                <w:b/>
                <w:u w:val="single"/>
              </w:rPr>
            </w:pPr>
            <w:r>
              <w:rPr>
                <w:rStyle w:val="12"/>
                <w:b/>
                <w:bCs/>
                <w:color w:val="000000"/>
              </w:rPr>
              <w:t>«Одним словом».</w:t>
            </w:r>
            <w:r>
              <w:rPr>
                <w:rStyle w:val="12"/>
                <w:bCs/>
                <w:color w:val="000000"/>
              </w:rPr>
              <w:t xml:space="preserve"> </w:t>
            </w:r>
            <w:r>
              <w:rPr>
                <w:rStyle w:val="12"/>
                <w:bCs/>
                <w:color w:val="000000"/>
              </w:rPr>
              <w:br w:type="textWrapping"/>
            </w:r>
            <w:r>
              <w:rPr>
                <w:rStyle w:val="12"/>
                <w:bCs/>
                <w:color w:val="000000"/>
              </w:rPr>
              <w:t>Закончите одним словом:</w:t>
            </w:r>
            <w:r>
              <w:rPr>
                <w:rStyle w:val="12"/>
                <w:bCs/>
                <w:color w:val="000000"/>
              </w:rPr>
              <w:br w:type="textWrapping"/>
            </w:r>
            <w:r>
              <w:rPr>
                <w:rStyle w:val="12"/>
                <w:bCs/>
                <w:color w:val="000000"/>
              </w:rPr>
              <w:t>Сегодняшний урок – это…</w:t>
            </w:r>
            <w:r>
              <w:rPr>
                <w:rStyle w:val="12"/>
                <w:bCs/>
                <w:color w:val="000000"/>
              </w:rPr>
              <w:br w:type="textWrapping"/>
            </w:r>
            <w:r>
              <w:rPr>
                <w:rStyle w:val="12"/>
                <w:bCs/>
                <w:color w:val="000000"/>
              </w:rPr>
              <w:t>Сегодня на уроке я …</w:t>
            </w:r>
          </w:p>
        </w:tc>
        <w:tc>
          <w:tcPr>
            <w:tcW w:w="1324" w:type="dxa"/>
          </w:tcPr>
          <w:p w14:paraId="65C98CCC">
            <w:pPr>
              <w:spacing w:after="0" w:line="240" w:lineRule="auto"/>
              <w:jc w:val="both"/>
            </w:pPr>
            <w:r>
              <w:t xml:space="preserve">Наглядный </w:t>
            </w:r>
          </w:p>
        </w:tc>
        <w:tc>
          <w:tcPr>
            <w:tcW w:w="1172" w:type="dxa"/>
          </w:tcPr>
          <w:p w14:paraId="792B43F7">
            <w:pPr>
              <w:spacing w:after="0" w:line="240" w:lineRule="auto"/>
              <w:jc w:val="both"/>
            </w:pPr>
            <w:r>
              <w:t>Карточки</w:t>
            </w:r>
          </w:p>
        </w:tc>
        <w:tc>
          <w:tcPr>
            <w:tcW w:w="1155" w:type="dxa"/>
          </w:tcPr>
          <w:p w14:paraId="7174AC75">
            <w:pPr>
              <w:spacing w:after="0" w:line="240" w:lineRule="auto"/>
              <w:jc w:val="both"/>
            </w:pPr>
            <w:r>
              <w:t>Фронтальная</w:t>
            </w:r>
          </w:p>
        </w:tc>
      </w:tr>
    </w:tbl>
    <w:p w14:paraId="5D8D1D37">
      <w:pPr>
        <w:spacing w:after="0" w:line="240" w:lineRule="auto"/>
        <w:jc w:val="both"/>
      </w:pPr>
    </w:p>
    <w:sectPr>
      <w:pgSz w:w="11906" w:h="16838"/>
      <w:pgMar w:top="1134" w:right="850" w:bottom="1134" w:left="1701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BB0572">
    <w:pPr>
      <w:pStyle w:val="7"/>
      <w:pBdr>
        <w:top w:val="thinThickSmallGap" w:color="823B0B" w:themeColor="accent2" w:themeShade="7F" w:sz="24" w:space="1"/>
      </w:pBdr>
    </w:pPr>
    <w:r>
      <w:t xml:space="preserve">Лещенко Надежда Михайловна, учитель информатики МБОУ «Средняя </w:t>
    </w:r>
  </w:p>
  <w:p w14:paraId="4C5E8CD9">
    <w:pPr>
      <w:pStyle w:val="7"/>
      <w:pBdr>
        <w:top w:val="thinThickSmallGap" w:color="823B0B" w:themeColor="accent2" w:themeShade="7F" w:sz="24" w:space="1"/>
      </w:pBdr>
    </w:pPr>
    <w:r>
      <w:t>общеобразовательная школа №  7 г. Медногорска»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11C5FC6"/>
    <w:multiLevelType w:val="multilevel"/>
    <w:tmpl w:val="511C5FC6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7536"/>
    <w:rsid w:val="00012BAC"/>
    <w:rsid w:val="00034937"/>
    <w:rsid w:val="000404DF"/>
    <w:rsid w:val="000667D7"/>
    <w:rsid w:val="00084216"/>
    <w:rsid w:val="0009711D"/>
    <w:rsid w:val="000D2181"/>
    <w:rsid w:val="00165682"/>
    <w:rsid w:val="0017228C"/>
    <w:rsid w:val="00193F8E"/>
    <w:rsid w:val="00274ECE"/>
    <w:rsid w:val="00293349"/>
    <w:rsid w:val="00293CD2"/>
    <w:rsid w:val="002B1761"/>
    <w:rsid w:val="002C2422"/>
    <w:rsid w:val="002D3D5C"/>
    <w:rsid w:val="002E3666"/>
    <w:rsid w:val="003547AB"/>
    <w:rsid w:val="00357A7C"/>
    <w:rsid w:val="00382D73"/>
    <w:rsid w:val="003C754B"/>
    <w:rsid w:val="004068C7"/>
    <w:rsid w:val="0050358D"/>
    <w:rsid w:val="00514236"/>
    <w:rsid w:val="00516678"/>
    <w:rsid w:val="005316E4"/>
    <w:rsid w:val="00597B54"/>
    <w:rsid w:val="005C79CF"/>
    <w:rsid w:val="0062711C"/>
    <w:rsid w:val="006F4C18"/>
    <w:rsid w:val="006F7536"/>
    <w:rsid w:val="00723069"/>
    <w:rsid w:val="008045EB"/>
    <w:rsid w:val="008162EE"/>
    <w:rsid w:val="008764C5"/>
    <w:rsid w:val="008974D3"/>
    <w:rsid w:val="008A4161"/>
    <w:rsid w:val="008B536C"/>
    <w:rsid w:val="008E2B4C"/>
    <w:rsid w:val="00933D6A"/>
    <w:rsid w:val="00980CB5"/>
    <w:rsid w:val="009A0091"/>
    <w:rsid w:val="009D1EEE"/>
    <w:rsid w:val="00A4450C"/>
    <w:rsid w:val="00A72684"/>
    <w:rsid w:val="00B2190D"/>
    <w:rsid w:val="00BD6D98"/>
    <w:rsid w:val="00CC2B6D"/>
    <w:rsid w:val="00DA6CA4"/>
    <w:rsid w:val="00DC426B"/>
    <w:rsid w:val="00DF48CF"/>
    <w:rsid w:val="00E446BE"/>
    <w:rsid w:val="00E87422"/>
    <w:rsid w:val="00EE1F57"/>
    <w:rsid w:val="00EE5A23"/>
    <w:rsid w:val="00F0696C"/>
    <w:rsid w:val="00F82E75"/>
    <w:rsid w:val="00FC6906"/>
    <w:rsid w:val="6B8E6D42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Theme="minorHAnsi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="Times New Roman" w:hAnsi="Times New Roman" w:cs="Times New Roman" w:eastAsiaTheme="minorHAnsi"/>
      <w:sz w:val="24"/>
      <w:szCs w:val="24"/>
      <w:lang w:val="ru-RU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2"/>
    <w:unhideWhenUsed/>
    <w:uiPriority w:val="99"/>
    <w:rPr>
      <w:color w:val="0563C1" w:themeColor="hyperlink"/>
      <w:u w:val="single"/>
    </w:rPr>
  </w:style>
  <w:style w:type="paragraph" w:styleId="5">
    <w:name w:val="Balloon Text"/>
    <w:basedOn w:val="1"/>
    <w:link w:val="15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6">
    <w:name w:val="header"/>
    <w:basedOn w:val="1"/>
    <w:link w:val="16"/>
    <w:semiHidden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7">
    <w:name w:val="footer"/>
    <w:basedOn w:val="1"/>
    <w:link w:val="17"/>
    <w:semiHidden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8">
    <w:name w:val="Normal (Web)"/>
    <w:basedOn w:val="1"/>
    <w:semiHidden/>
    <w:unhideWhenUsed/>
    <w:qFormat/>
    <w:uiPriority w:val="99"/>
    <w:pPr>
      <w:spacing w:before="100" w:beforeAutospacing="1" w:after="100" w:afterAutospacing="1" w:line="240" w:lineRule="auto"/>
    </w:pPr>
    <w:rPr>
      <w:rFonts w:eastAsia="Times New Roman"/>
      <w:lang w:eastAsia="ru-RU"/>
    </w:rPr>
  </w:style>
  <w:style w:type="table" w:styleId="9">
    <w:name w:val="Table Grid"/>
    <w:basedOn w:val="3"/>
    <w:qFormat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List Paragraph"/>
    <w:basedOn w:val="1"/>
    <w:qFormat/>
    <w:uiPriority w:val="34"/>
    <w:pPr>
      <w:ind w:left="720"/>
      <w:contextualSpacing/>
    </w:pPr>
  </w:style>
  <w:style w:type="paragraph" w:customStyle="1" w:styleId="11">
    <w:name w:val="c0"/>
    <w:basedOn w:val="1"/>
    <w:qFormat/>
    <w:uiPriority w:val="0"/>
    <w:pPr>
      <w:spacing w:before="100" w:beforeAutospacing="1" w:after="100" w:afterAutospacing="1" w:line="240" w:lineRule="auto"/>
    </w:pPr>
    <w:rPr>
      <w:rFonts w:eastAsia="Times New Roman"/>
      <w:lang w:eastAsia="ru-RU"/>
    </w:rPr>
  </w:style>
  <w:style w:type="character" w:customStyle="1" w:styleId="12">
    <w:name w:val="c9"/>
    <w:basedOn w:val="2"/>
    <w:uiPriority w:val="0"/>
  </w:style>
  <w:style w:type="character" w:customStyle="1" w:styleId="13">
    <w:name w:val="c1"/>
    <w:basedOn w:val="2"/>
    <w:uiPriority w:val="0"/>
  </w:style>
  <w:style w:type="character" w:customStyle="1" w:styleId="14">
    <w:name w:val="apple-converted-space"/>
    <w:basedOn w:val="2"/>
    <w:uiPriority w:val="0"/>
  </w:style>
  <w:style w:type="character" w:customStyle="1" w:styleId="15">
    <w:name w:val="Текст выноски Знак"/>
    <w:basedOn w:val="2"/>
    <w:link w:val="5"/>
    <w:semiHidden/>
    <w:uiPriority w:val="99"/>
    <w:rPr>
      <w:rFonts w:ascii="Tahoma" w:hAnsi="Tahoma" w:cs="Tahoma"/>
      <w:sz w:val="16"/>
      <w:szCs w:val="16"/>
    </w:rPr>
  </w:style>
  <w:style w:type="character" w:customStyle="1" w:styleId="16">
    <w:name w:val="Верхний колонтитул Знак"/>
    <w:basedOn w:val="2"/>
    <w:link w:val="6"/>
    <w:semiHidden/>
    <w:qFormat/>
    <w:uiPriority w:val="99"/>
  </w:style>
  <w:style w:type="character" w:customStyle="1" w:styleId="17">
    <w:name w:val="Нижний колонтитул Знак"/>
    <w:basedOn w:val="2"/>
    <w:link w:val="7"/>
    <w:semiHidden/>
    <w:uiPriority w:val="99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emf"/><Relationship Id="rId8" Type="http://schemas.openxmlformats.org/officeDocument/2006/relationships/image" Target="media/image2.png"/><Relationship Id="rId7" Type="http://schemas.openxmlformats.org/officeDocument/2006/relationships/image" Target="media/image1.emf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numbering" Target="numbering.xml"/><Relationship Id="rId16" Type="http://schemas.openxmlformats.org/officeDocument/2006/relationships/image" Target="media/image10.emf"/><Relationship Id="rId15" Type="http://schemas.openxmlformats.org/officeDocument/2006/relationships/image" Target="media/image9.emf"/><Relationship Id="rId14" Type="http://schemas.openxmlformats.org/officeDocument/2006/relationships/image" Target="media/image8.emf"/><Relationship Id="rId13" Type="http://schemas.openxmlformats.org/officeDocument/2006/relationships/image" Target="media/image7.jpeg"/><Relationship Id="rId12" Type="http://schemas.openxmlformats.org/officeDocument/2006/relationships/image" Target="media/image6.emf"/><Relationship Id="rId11" Type="http://schemas.openxmlformats.org/officeDocument/2006/relationships/image" Target="media/image5.emf"/><Relationship Id="rId10" Type="http://schemas.openxmlformats.org/officeDocument/2006/relationships/image" Target="media/image4.e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4BAD26-23E7-4F36-9921-336300185F5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2203</Words>
  <Characters>12563</Characters>
  <Lines>104</Lines>
  <Paragraphs>29</Paragraphs>
  <TotalTime>5</TotalTime>
  <ScaleCrop>false</ScaleCrop>
  <LinksUpToDate>false</LinksUpToDate>
  <CharactersWithSpaces>14737</CharactersWithSpaces>
  <Application>WPS Office_12.2.0.18911_F1E327BC-269C-435d-A152-05C5408002CA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2018-05-11T12:23:00Z</dcterms:created>
  <dc:creator>Олеся</dc:creator>
  <cp:lastModifiedBy>Надежда Лещенко</cp:lastModifiedBy>
  <dcterms:modified xsi:type="dcterms:W3CDTF">2024-12-01T07:21:48Z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1049-12.2.0.18911</vt:lpwstr>
  </property>
  <property fmtid="{D5CDD505-2E9C-101B-9397-08002B2CF9AE}" pid="3" name="ICV">
    <vt:lpwstr>0B07F6273D274D6EB5DDD19E1C3B808C_13</vt:lpwstr>
  </property>
</Properties>
</file>